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DD" w:rsidRPr="00443883" w:rsidRDefault="0066085E" w:rsidP="00B626DD">
      <w:pPr>
        <w:pStyle w:val="Nagwek4"/>
        <w:rPr>
          <w:b/>
          <w:i w:val="0"/>
          <w:sz w:val="22"/>
          <w:szCs w:val="22"/>
        </w:rPr>
      </w:pPr>
      <w:r w:rsidRPr="0066085E">
        <w:rPr>
          <w:noProof/>
          <w:sz w:val="22"/>
          <w:szCs w:val="22"/>
        </w:rPr>
        <w:pict>
          <v:roundrect id="Prostokąt zaokrąglony 2" o:spid="_x0000_s1026" style="position:absolute;left:0;text-align:left;margin-left:-4.1pt;margin-top:-52.65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" filled="f" strokeweight=".25pt">
            <v:textbox inset="1pt,1pt,1pt,1pt">
              <w:txbxContent>
                <w:p w:rsidR="00B626DD" w:rsidRPr="00902CDE" w:rsidRDefault="00B626DD" w:rsidP="00B626DD">
                  <w:pPr>
                    <w:rPr>
                      <w:sz w:val="12"/>
                    </w:rPr>
                  </w:pPr>
                </w:p>
                <w:p w:rsidR="00B626DD" w:rsidRPr="00902CDE" w:rsidRDefault="00B626DD" w:rsidP="00B626DD">
                  <w:pPr>
                    <w:jc w:val="center"/>
                    <w:rPr>
                      <w:sz w:val="12"/>
                    </w:rPr>
                  </w:pPr>
                </w:p>
                <w:p w:rsidR="00B626DD" w:rsidRPr="00902CDE" w:rsidRDefault="00B626DD" w:rsidP="00B626DD">
                  <w:pPr>
                    <w:jc w:val="center"/>
                    <w:rPr>
                      <w:sz w:val="12"/>
                    </w:rPr>
                  </w:pPr>
                </w:p>
                <w:p w:rsidR="00B626DD" w:rsidRPr="00902CDE" w:rsidRDefault="00B626DD" w:rsidP="00B626DD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B626DD" w:rsidRPr="00902CDE" w:rsidRDefault="00B626DD" w:rsidP="00B626DD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902CDE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B626DD" w:rsidRPr="00902CDE" w:rsidRDefault="00B626DD" w:rsidP="00B626DD">
                  <w:pPr>
                    <w:rPr>
                      <w:sz w:val="12"/>
                    </w:rPr>
                  </w:pPr>
                </w:p>
                <w:p w:rsidR="00B626DD" w:rsidRPr="00902CDE" w:rsidRDefault="00B626DD" w:rsidP="00B626DD">
                  <w:pPr>
                    <w:rPr>
                      <w:sz w:val="12"/>
                    </w:rPr>
                  </w:pPr>
                </w:p>
                <w:p w:rsidR="00B626DD" w:rsidRPr="00902CDE" w:rsidRDefault="00B626DD" w:rsidP="00B626DD">
                  <w:pPr>
                    <w:rPr>
                      <w:sz w:val="12"/>
                    </w:rPr>
                  </w:pPr>
                </w:p>
                <w:p w:rsidR="00B626DD" w:rsidRPr="00902CDE" w:rsidRDefault="00B626DD" w:rsidP="00B626DD">
                  <w:pPr>
                    <w:jc w:val="center"/>
                    <w:rPr>
                      <w:rFonts w:cs="Tahoma"/>
                      <w:sz w:val="16"/>
                    </w:rPr>
                  </w:pPr>
                  <w:r w:rsidRPr="00902CDE">
                    <w:rPr>
                      <w:rFonts w:cs="Tahoma"/>
                      <w:sz w:val="16"/>
                    </w:rPr>
                    <w:t>pieczęć wykonawcy</w:t>
                  </w:r>
                </w:p>
                <w:p w:rsidR="00B626DD" w:rsidRPr="00902CDE" w:rsidRDefault="00B626DD" w:rsidP="00B626DD"/>
              </w:txbxContent>
            </v:textbox>
          </v:roundrect>
        </w:pict>
      </w:r>
    </w:p>
    <w:p w:rsidR="00B626DD" w:rsidRDefault="00B626DD" w:rsidP="00B626DD"/>
    <w:p w:rsidR="00B626DD" w:rsidRPr="00025386" w:rsidRDefault="00B626DD" w:rsidP="00B626DD"/>
    <w:p w:rsidR="00B010E2" w:rsidRPr="00B010E2" w:rsidRDefault="00B010E2" w:rsidP="00B010E2">
      <w:pPr>
        <w:pStyle w:val="Default"/>
        <w:ind w:left="2832"/>
        <w:rPr>
          <w:rFonts w:asciiTheme="minorHAnsi" w:hAnsiTheme="minorHAnsi" w:cstheme="minorHAnsi"/>
          <w:szCs w:val="20"/>
        </w:rPr>
      </w:pPr>
    </w:p>
    <w:p w:rsidR="00B010E2" w:rsidRDefault="00B010E2" w:rsidP="00B010E2">
      <w:pPr>
        <w:pStyle w:val="Default"/>
        <w:ind w:left="2832"/>
        <w:rPr>
          <w:rFonts w:asciiTheme="minorHAnsi" w:hAnsiTheme="minorHAnsi" w:cstheme="minorHAnsi"/>
          <w:b/>
          <w:bCs/>
          <w:szCs w:val="20"/>
        </w:rPr>
      </w:pPr>
      <w:r w:rsidRPr="00B010E2">
        <w:rPr>
          <w:rFonts w:asciiTheme="minorHAnsi" w:hAnsiTheme="minorHAnsi" w:cstheme="minorHAnsi"/>
          <w:szCs w:val="20"/>
        </w:rPr>
        <w:t xml:space="preserve"> </w:t>
      </w:r>
      <w:r w:rsidRPr="00B010E2">
        <w:rPr>
          <w:rFonts w:asciiTheme="minorHAnsi" w:hAnsiTheme="minorHAnsi" w:cstheme="minorHAnsi"/>
          <w:b/>
          <w:bCs/>
          <w:szCs w:val="20"/>
        </w:rPr>
        <w:t xml:space="preserve">Wykaz sprzętu elektronicznego </w:t>
      </w:r>
    </w:p>
    <w:p w:rsidR="00B010E2" w:rsidRPr="00B010E2" w:rsidRDefault="00B010E2" w:rsidP="00B010E2">
      <w:pPr>
        <w:pStyle w:val="Default"/>
        <w:ind w:left="2832"/>
        <w:rPr>
          <w:rFonts w:asciiTheme="minorHAnsi" w:hAnsiTheme="minorHAnsi" w:cstheme="minorHAnsi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3070"/>
        <w:gridCol w:w="3070"/>
      </w:tblGrid>
      <w:tr w:rsidR="00B010E2" w:rsidRPr="00B010E2" w:rsidTr="00B010E2">
        <w:trPr>
          <w:trHeight w:val="232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Sprzęt stacjonarny Lp.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sprzętu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księgowa brutto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 w:colFirst="2" w:colLast="2"/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Serwer bazy danych wraz z systemem operacyjnym – 2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94 710,00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Serwer pomocniczy wraz z systemem operacyjnym - 2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63 960,00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Serwer backupowy wraz z systemem operacyjnym - 1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43 050,00 </w:t>
            </w:r>
          </w:p>
        </w:tc>
      </w:tr>
      <w:tr w:rsidR="00B010E2" w:rsidRPr="00B010E2" w:rsidTr="00B010E2">
        <w:trPr>
          <w:trHeight w:val="257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Macierz – 1szt.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44 280,00 </w:t>
            </w:r>
          </w:p>
        </w:tc>
      </w:tr>
      <w:tr w:rsidR="00B010E2" w:rsidRPr="00B010E2" w:rsidTr="00B010E2">
        <w:trPr>
          <w:trHeight w:val="29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proofErr w:type="spellStart"/>
            <w:r w:rsidRPr="00B010E2">
              <w:rPr>
                <w:rFonts w:asciiTheme="minorHAnsi" w:hAnsiTheme="minorHAnsi" w:cstheme="minorHAnsi"/>
                <w:sz w:val="20"/>
                <w:szCs w:val="20"/>
              </w:rPr>
              <w:t>All-in-one</w:t>
            </w:r>
            <w:proofErr w:type="spellEnd"/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 (Monitor zintegrowany z jednostką centralną + klawiatura+ mysz optyczna z rolką + przewody) – 55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215 127,00 </w:t>
            </w:r>
          </w:p>
        </w:tc>
      </w:tr>
      <w:tr w:rsidR="00B010E2" w:rsidRPr="00B010E2" w:rsidTr="00B010E2">
        <w:trPr>
          <w:trHeight w:val="29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Typu Terminal (Terminal + klawiatura+ mysz optyczna z rolką + monitor + przewody) wraz z systemem sieciowym – 70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184 426,20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Drukarki laserowe (mono z dwoma podajnikami) do recept – 70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62 078,10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</w:p>
        </w:tc>
        <w:tc>
          <w:tcPr>
            <w:tcW w:w="3070" w:type="dxa"/>
          </w:tcPr>
          <w:p w:rsidR="00B010E2" w:rsidRPr="00B010E2" w:rsidRDefault="00B010E2" w:rsidP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Drukarki laserowe (mono ze skanerem) do rejestracji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29 520</w:t>
            </w: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Urządzenie wielofunkcyjne A (laserowe A3 kolorowe ze skanerem i faksem) – 1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23 483,05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Urządzenie wielofunkcyjne B (laserowe A4 ze skanerem) – 3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7 380,00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11. </w:t>
            </w: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Urządzenie wielofunkcyjne C (laserowe A3 mono ze skanerem) – 1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15 990,00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Drukarka Opasek – szt. 2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12 300,00 </w:t>
            </w:r>
          </w:p>
        </w:tc>
      </w:tr>
      <w:tr w:rsidR="00B010E2" w:rsidRPr="00B010E2" w:rsidTr="00B010E2">
        <w:trPr>
          <w:trHeight w:val="103"/>
          <w:jc w:val="center"/>
        </w:trPr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Tablet medyczny – 16 szt. </w:t>
            </w:r>
          </w:p>
        </w:tc>
        <w:tc>
          <w:tcPr>
            <w:tcW w:w="3070" w:type="dxa"/>
          </w:tcPr>
          <w:p w:rsidR="00B010E2" w:rsidRPr="00B010E2" w:rsidRDefault="00B010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0E2">
              <w:rPr>
                <w:rFonts w:asciiTheme="minorHAnsi" w:hAnsiTheme="minorHAnsi" w:cstheme="minorHAnsi"/>
                <w:sz w:val="20"/>
                <w:szCs w:val="20"/>
              </w:rPr>
              <w:t xml:space="preserve">298 270,08 </w:t>
            </w:r>
          </w:p>
        </w:tc>
      </w:tr>
      <w:bookmarkEnd w:id="0"/>
    </w:tbl>
    <w:p w:rsidR="00B626DD" w:rsidRDefault="00B626DD" w:rsidP="00B626DD">
      <w:pPr>
        <w:shd w:val="clear" w:color="auto" w:fill="F2F2F2"/>
        <w:spacing w:after="0" w:line="240" w:lineRule="auto"/>
        <w:jc w:val="center"/>
        <w:rPr>
          <w:rFonts w:eastAsia="Times New Roman" w:cs="Arial Narrow"/>
          <w:b/>
          <w:bCs/>
          <w:smallCaps/>
          <w:sz w:val="24"/>
          <w:szCs w:val="24"/>
          <w:lang w:eastAsia="ar-SA"/>
        </w:rPr>
      </w:pPr>
    </w:p>
    <w:p w:rsidR="00B010E2" w:rsidRPr="00B010E2" w:rsidRDefault="00B010E2" w:rsidP="00B010E2">
      <w:pPr>
        <w:shd w:val="clear" w:color="auto" w:fill="F2F2F2"/>
        <w:spacing w:after="0" w:line="240" w:lineRule="auto"/>
        <w:rPr>
          <w:rFonts w:eastAsia="Times New Roman" w:cs="Arial Narrow"/>
          <w:bCs/>
          <w:smallCaps/>
          <w:sz w:val="24"/>
          <w:szCs w:val="24"/>
          <w:lang w:eastAsia="ar-SA"/>
        </w:rPr>
      </w:pPr>
      <w:r w:rsidRPr="00B010E2">
        <w:rPr>
          <w:rFonts w:eastAsia="Times New Roman" w:cs="Arial Narrow"/>
          <w:bCs/>
          <w:smallCaps/>
          <w:sz w:val="24"/>
          <w:szCs w:val="24"/>
          <w:lang w:eastAsia="ar-SA"/>
        </w:rPr>
        <w:t xml:space="preserve"> W całości powyższy sprzęt został zakupiony w 2015 r.</w:t>
      </w:r>
    </w:p>
    <w:sectPr w:rsidR="00B010E2" w:rsidRPr="00B010E2" w:rsidSect="00254EBF">
      <w:headerReference w:type="default" r:id="rId7"/>
      <w:pgSz w:w="11906" w:h="16838"/>
      <w:pgMar w:top="993" w:right="1417" w:bottom="1135" w:left="1417" w:header="708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94" w:rsidRDefault="00E16494" w:rsidP="00B626DD">
      <w:pPr>
        <w:spacing w:after="0" w:line="240" w:lineRule="auto"/>
      </w:pPr>
      <w:r>
        <w:separator/>
      </w:r>
    </w:p>
  </w:endnote>
  <w:endnote w:type="continuationSeparator" w:id="0">
    <w:p w:rsidR="00E16494" w:rsidRDefault="00E16494" w:rsidP="00B6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94" w:rsidRDefault="00E16494" w:rsidP="00B626DD">
      <w:pPr>
        <w:spacing w:after="0" w:line="240" w:lineRule="auto"/>
      </w:pPr>
      <w:r>
        <w:separator/>
      </w:r>
    </w:p>
  </w:footnote>
  <w:footnote w:type="continuationSeparator" w:id="0">
    <w:p w:rsidR="00E16494" w:rsidRDefault="00E16494" w:rsidP="00B6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56" w:rsidRDefault="00122456" w:rsidP="00B66760">
    <w:pPr>
      <w:tabs>
        <w:tab w:val="left" w:pos="1080"/>
        <w:tab w:val="left" w:pos="1418"/>
        <w:tab w:val="left" w:pos="1843"/>
      </w:tabs>
      <w:spacing w:after="0"/>
      <w:ind w:left="1843" w:hanging="1843"/>
      <w:rPr>
        <w:rFonts w:cs="Calibri"/>
        <w:sz w:val="16"/>
        <w:szCs w:val="16"/>
      </w:rPr>
    </w:pPr>
    <w:r w:rsidRPr="00226C75">
      <w:rPr>
        <w:rFonts w:cs="Calibri"/>
        <w:sz w:val="16"/>
        <w:szCs w:val="16"/>
      </w:rPr>
      <w:t xml:space="preserve"> </w:t>
    </w:r>
    <w:r w:rsidRPr="00122456">
      <w:rPr>
        <w:rFonts w:cs="Calibri"/>
        <w:sz w:val="16"/>
        <w:szCs w:val="16"/>
      </w:rPr>
      <w:t>Zespół</w:t>
    </w:r>
    <w:r w:rsidRPr="00226C75">
      <w:rPr>
        <w:rFonts w:cs="Calibri"/>
        <w:sz w:val="16"/>
        <w:szCs w:val="16"/>
      </w:rPr>
      <w:t xml:space="preserve"> </w:t>
    </w:r>
    <w:r w:rsidRPr="00122456">
      <w:rPr>
        <w:rFonts w:cs="Calibri"/>
        <w:sz w:val="16"/>
        <w:szCs w:val="16"/>
      </w:rPr>
      <w:t>Opieki</w:t>
    </w:r>
    <w:r w:rsidRPr="00226C75">
      <w:rPr>
        <w:rFonts w:cs="Calibri"/>
        <w:sz w:val="16"/>
        <w:szCs w:val="16"/>
      </w:rPr>
      <w:t xml:space="preserve"> </w:t>
    </w:r>
    <w:r w:rsidRPr="00122456">
      <w:rPr>
        <w:rFonts w:cs="Calibri"/>
        <w:sz w:val="16"/>
        <w:szCs w:val="16"/>
      </w:rPr>
      <w:t>Zdrowotnej</w:t>
    </w:r>
    <w:r w:rsidRPr="00226C75">
      <w:rPr>
        <w:rFonts w:cs="Calibri"/>
        <w:sz w:val="16"/>
        <w:szCs w:val="16"/>
      </w:rPr>
      <w:t xml:space="preserve"> w </w:t>
    </w:r>
    <w:r w:rsidR="00226C75">
      <w:rPr>
        <w:rFonts w:cs="Calibri"/>
        <w:sz w:val="16"/>
        <w:szCs w:val="16"/>
      </w:rPr>
      <w:t>Łęczycy</w:t>
    </w:r>
    <w:r w:rsidRPr="00122456">
      <w:rPr>
        <w:rFonts w:cs="Calibri"/>
        <w:sz w:val="16"/>
        <w:szCs w:val="16"/>
      </w:rPr>
      <w:t xml:space="preserve"> </w:t>
    </w:r>
  </w:p>
  <w:p w:rsidR="00B66760" w:rsidRPr="00226C75" w:rsidRDefault="00677707" w:rsidP="00B66760">
    <w:pPr>
      <w:tabs>
        <w:tab w:val="left" w:pos="1080"/>
        <w:tab w:val="left" w:pos="1418"/>
        <w:tab w:val="left" w:pos="1843"/>
      </w:tabs>
      <w:spacing w:after="0"/>
      <w:ind w:left="1843" w:hanging="1843"/>
      <w:rPr>
        <w:rFonts w:cs="Calibri"/>
        <w:sz w:val="16"/>
        <w:szCs w:val="16"/>
      </w:rPr>
    </w:pPr>
    <w:r w:rsidRPr="00C85B5A">
      <w:rPr>
        <w:rFonts w:cs="Calibri"/>
        <w:sz w:val="16"/>
        <w:szCs w:val="16"/>
      </w:rPr>
      <w:t>Znak sprawy nr</w:t>
    </w:r>
    <w:r w:rsidRPr="00F40DD9">
      <w:rPr>
        <w:rFonts w:cs="Calibri"/>
        <w:sz w:val="16"/>
        <w:szCs w:val="16"/>
      </w:rPr>
      <w:t xml:space="preserve"> </w:t>
    </w:r>
    <w:r w:rsidR="00C85B5A">
      <w:rPr>
        <w:rFonts w:cs="Calibri"/>
        <w:sz w:val="16"/>
        <w:szCs w:val="16"/>
      </w:rPr>
      <w:t xml:space="preserve"> 6/18</w:t>
    </w:r>
  </w:p>
  <w:p w:rsidR="007E5801" w:rsidRDefault="005E7131" w:rsidP="007E5801">
    <w:pPr>
      <w:tabs>
        <w:tab w:val="left" w:pos="1080"/>
        <w:tab w:val="left" w:pos="1418"/>
        <w:tab w:val="left" w:pos="1843"/>
      </w:tabs>
      <w:spacing w:after="0"/>
      <w:ind w:left="1843" w:hanging="1843"/>
      <w:rPr>
        <w:rFonts w:cs="Calibri"/>
      </w:rPr>
    </w:pP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Arial Narrow"/>
        <w:sz w:val="16"/>
        <w:szCs w:val="16"/>
      </w:rPr>
      <w:t xml:space="preserve">                     </w:t>
    </w:r>
    <w:r w:rsidRPr="00B87F63">
      <w:rPr>
        <w:rFonts w:cs="Arial Narrow"/>
        <w:sz w:val="16"/>
        <w:szCs w:val="16"/>
      </w:rPr>
      <w:t xml:space="preserve"> </w:t>
    </w:r>
    <w:r w:rsidR="00B010E2">
      <w:rPr>
        <w:rFonts w:cs="Arial Narrow"/>
        <w:sz w:val="16"/>
        <w:szCs w:val="16"/>
      </w:rPr>
      <w:tab/>
    </w:r>
    <w:r w:rsidR="00B010E2">
      <w:rPr>
        <w:rFonts w:cs="Arial Narrow"/>
        <w:sz w:val="16"/>
        <w:szCs w:val="16"/>
      </w:rPr>
      <w:tab/>
    </w:r>
    <w:r w:rsidRPr="00B87F63">
      <w:rPr>
        <w:rFonts w:cs="Arial Narrow"/>
        <w:sz w:val="16"/>
        <w:szCs w:val="16"/>
      </w:rPr>
      <w:t xml:space="preserve">Załącznik nr </w:t>
    </w:r>
    <w:r w:rsidR="00B010E2">
      <w:rPr>
        <w:rFonts w:cs="Arial Narrow"/>
        <w:sz w:val="16"/>
        <w:szCs w:val="16"/>
      </w:rPr>
      <w:t xml:space="preserve">8 </w:t>
    </w:r>
    <w:r w:rsidRPr="00B87F63">
      <w:rPr>
        <w:rFonts w:cs="Arial Narrow"/>
        <w:sz w:val="16"/>
        <w:szCs w:val="16"/>
      </w:rPr>
      <w:t xml:space="preserve">– </w:t>
    </w:r>
    <w:r w:rsidR="00B010E2">
      <w:rPr>
        <w:rFonts w:cs="Arial Narrow"/>
        <w:sz w:val="16"/>
        <w:szCs w:val="16"/>
      </w:rPr>
      <w:t>Wykaz sprzętu elektronicznego</w:t>
    </w:r>
  </w:p>
  <w:p w:rsidR="007E5801" w:rsidRPr="00B87F63" w:rsidRDefault="00C85B5A" w:rsidP="007E5801">
    <w:pPr>
      <w:jc w:val="both"/>
      <w:rPr>
        <w:rFonts w:cs="Arial Narrow"/>
        <w:sz w:val="16"/>
        <w:szCs w:val="16"/>
      </w:rPr>
    </w:pPr>
  </w:p>
  <w:p w:rsidR="007E5801" w:rsidRPr="00B87F63" w:rsidRDefault="00C85B5A" w:rsidP="007E5801">
    <w:pPr>
      <w:pStyle w:val="Nagwek"/>
    </w:pPr>
  </w:p>
  <w:p w:rsidR="005877C1" w:rsidRDefault="00C85B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00AA"/>
    <w:multiLevelType w:val="multilevel"/>
    <w:tmpl w:val="2B34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626DD"/>
    <w:rsid w:val="000A27AE"/>
    <w:rsid w:val="000E3D4F"/>
    <w:rsid w:val="00122456"/>
    <w:rsid w:val="00226C75"/>
    <w:rsid w:val="005D5462"/>
    <w:rsid w:val="005E7131"/>
    <w:rsid w:val="005F654D"/>
    <w:rsid w:val="0066085E"/>
    <w:rsid w:val="00677707"/>
    <w:rsid w:val="007F314B"/>
    <w:rsid w:val="009F4F2D"/>
    <w:rsid w:val="00AB4C50"/>
    <w:rsid w:val="00AF7A06"/>
    <w:rsid w:val="00B010E2"/>
    <w:rsid w:val="00B07374"/>
    <w:rsid w:val="00B61DC7"/>
    <w:rsid w:val="00B626DD"/>
    <w:rsid w:val="00B66760"/>
    <w:rsid w:val="00B674C0"/>
    <w:rsid w:val="00C85B5A"/>
    <w:rsid w:val="00C9725F"/>
    <w:rsid w:val="00D37F32"/>
    <w:rsid w:val="00D72ACE"/>
    <w:rsid w:val="00DB67E7"/>
    <w:rsid w:val="00E16494"/>
    <w:rsid w:val="00F337F8"/>
    <w:rsid w:val="00F40DD9"/>
    <w:rsid w:val="00F75852"/>
    <w:rsid w:val="00FC7179"/>
    <w:rsid w:val="00FD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DD"/>
    <w:pPr>
      <w:spacing w:after="160" w:line="259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B626DD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626D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626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6DD"/>
    <w:rPr>
      <w:rFonts w:ascii="Calibri" w:eastAsia="Calibri" w:hAnsi="Calibri" w:cs="Times New Roman"/>
    </w:rPr>
  </w:style>
  <w:style w:type="paragraph" w:customStyle="1" w:styleId="Default">
    <w:name w:val="Default"/>
    <w:rsid w:val="00B01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DD"/>
    <w:pPr>
      <w:spacing w:after="160" w:line="259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B626DD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626D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626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6DD"/>
    <w:rPr>
      <w:rFonts w:ascii="Calibri" w:eastAsia="Calibri" w:hAnsi="Calibri" w:cs="Times New Roman"/>
    </w:rPr>
  </w:style>
  <w:style w:type="paragraph" w:customStyle="1" w:styleId="Default">
    <w:name w:val="Default"/>
    <w:rsid w:val="00B01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MERYDIAN M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Brzękowska</cp:lastModifiedBy>
  <cp:revision>3</cp:revision>
  <dcterms:created xsi:type="dcterms:W3CDTF">2018-03-06T07:31:00Z</dcterms:created>
  <dcterms:modified xsi:type="dcterms:W3CDTF">2018-03-06T08:41:00Z</dcterms:modified>
</cp:coreProperties>
</file>