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4A" w:rsidRDefault="003A4B4A" w:rsidP="00582FC4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87475C" w:rsidRPr="00582FC4" w:rsidRDefault="0087475C" w:rsidP="00582FC4">
      <w:pPr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2FC4">
        <w:rPr>
          <w:rFonts w:asciiTheme="minorHAnsi" w:hAnsiTheme="minorHAnsi" w:cstheme="minorHAnsi"/>
          <w:sz w:val="26"/>
          <w:szCs w:val="26"/>
        </w:rPr>
        <w:t xml:space="preserve">Struktura zatrudnienia  </w:t>
      </w:r>
      <w:r w:rsidR="00A606D5" w:rsidRPr="00CE52C0">
        <w:rPr>
          <w:rFonts w:asciiTheme="minorHAnsi" w:hAnsiTheme="minorHAnsi" w:cstheme="minorHAnsi"/>
          <w:b/>
          <w:sz w:val="26"/>
          <w:szCs w:val="26"/>
          <w:u w:val="single"/>
        </w:rPr>
        <w:t>PRACOWNICY</w:t>
      </w:r>
    </w:p>
    <w:p w:rsidR="00BC45EA" w:rsidRDefault="001B5409" w:rsidP="00BC45EA">
      <w:pPr>
        <w:tabs>
          <w:tab w:val="left" w:pos="2700"/>
        </w:tabs>
        <w:jc w:val="center"/>
        <w:rPr>
          <w:rFonts w:ascii="Arial" w:hAnsi="Arial" w:cs="Arial"/>
          <w:b/>
          <w:bCs/>
          <w:color w:val="000000"/>
        </w:rPr>
      </w:pPr>
      <w:r w:rsidRPr="001B5409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</w:t>
      </w:r>
      <w:r w:rsidR="00BC45EA">
        <w:rPr>
          <w:b/>
          <w:bCs/>
          <w:sz w:val="26"/>
          <w:szCs w:val="26"/>
        </w:rPr>
        <w:t xml:space="preserve">Samodzielny Szpital Wojewódzki im. Mikołaja Kopernika w Piotrkowie Trybunalskim </w:t>
      </w:r>
    </w:p>
    <w:tbl>
      <w:tblPr>
        <w:tblW w:w="9014" w:type="dxa"/>
        <w:tblInd w:w="-106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979"/>
        <w:gridCol w:w="9"/>
        <w:gridCol w:w="1480"/>
        <w:gridCol w:w="1224"/>
        <w:gridCol w:w="2835"/>
      </w:tblGrid>
      <w:tr w:rsidR="0087475C" w:rsidRPr="00384657" w:rsidTr="006238E1">
        <w:trPr>
          <w:trHeight w:val="285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238E1" w:rsidRPr="00582FC4" w:rsidTr="006238E1">
        <w:trPr>
          <w:trHeight w:val="33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6238E1" w:rsidRPr="00582FC4" w:rsidRDefault="006238E1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Lp. 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Rok urodzenia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Kobiety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6238E1" w:rsidRPr="00582FC4" w:rsidRDefault="006238E1" w:rsidP="00A606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Mężczyźni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1932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1933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1934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BC45EA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1936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1937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1939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1940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1941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1946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A606D5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835BB2">
            <w:pPr>
              <w:tabs>
                <w:tab w:val="left" w:pos="375"/>
              </w:tabs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1955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1956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303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1965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1966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1979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1980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1981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7475C" w:rsidRPr="00582FC4" w:rsidTr="006238E1">
        <w:trPr>
          <w:trHeight w:val="182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1982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1983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1984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7475C" w:rsidRPr="00582FC4" w:rsidTr="00F37C1D">
        <w:trPr>
          <w:trHeight w:val="384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1989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</w:tr>
      <w:tr w:rsidR="0087475C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1990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1991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1992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1993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1994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BC45EA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F37C1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37C1D" w:rsidRPr="00582FC4" w:rsidTr="00F37C1D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F37C1D" w:rsidRDefault="00F37C1D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37C1D" w:rsidRDefault="00F37C1D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F37C1D" w:rsidRDefault="00F37C1D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:rsidR="00F37C1D" w:rsidRDefault="00F37C1D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326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Ogółem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87475C" w:rsidRPr="00582FC4" w:rsidRDefault="00425CB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87475C" w:rsidRPr="00582FC4" w:rsidRDefault="00425CB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271</w:t>
            </w:r>
          </w:p>
        </w:tc>
      </w:tr>
    </w:tbl>
    <w:p w:rsidR="0087475C" w:rsidRPr="00582FC4" w:rsidRDefault="0087475C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:rsidR="0087475C" w:rsidRPr="00582FC4" w:rsidRDefault="00582FC4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O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gółem  pracown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icy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="00BC45EA">
        <w:rPr>
          <w:rFonts w:asciiTheme="minorHAnsi" w:hAnsiTheme="minorHAnsi" w:cstheme="minorHAnsi"/>
          <w:b/>
          <w:bCs/>
          <w:sz w:val="26"/>
          <w:szCs w:val="26"/>
        </w:rPr>
        <w:t>932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os</w:t>
      </w:r>
      <w:r w:rsidR="00425CBF">
        <w:rPr>
          <w:rFonts w:asciiTheme="minorHAnsi" w:hAnsiTheme="minorHAnsi" w:cstheme="minorHAnsi"/>
          <w:b/>
          <w:bCs/>
          <w:sz w:val="26"/>
          <w:szCs w:val="26"/>
        </w:rPr>
        <w:t>oby</w:t>
      </w:r>
      <w:r w:rsidR="001310D7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stan na dzień </w:t>
      </w:r>
      <w:r w:rsidR="00BC45EA">
        <w:rPr>
          <w:rFonts w:asciiTheme="minorHAnsi" w:hAnsiTheme="minorHAnsi" w:cstheme="minorHAnsi"/>
          <w:b/>
          <w:bCs/>
          <w:sz w:val="26"/>
          <w:szCs w:val="26"/>
        </w:rPr>
        <w:t xml:space="preserve">31.05.2018 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r.</w:t>
      </w:r>
    </w:p>
    <w:p w:rsidR="0087475C" w:rsidRDefault="0087475C"/>
    <w:sectPr w:rsidR="0087475C" w:rsidSect="00376D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94" w:rsidRDefault="00342694" w:rsidP="00801A28">
      <w:pPr>
        <w:spacing w:after="0" w:line="240" w:lineRule="auto"/>
      </w:pPr>
      <w:r>
        <w:separator/>
      </w:r>
    </w:p>
  </w:endnote>
  <w:endnote w:type="continuationSeparator" w:id="0">
    <w:p w:rsidR="00342694" w:rsidRDefault="00342694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94" w:rsidRDefault="00342694" w:rsidP="00801A28">
      <w:pPr>
        <w:spacing w:after="0" w:line="240" w:lineRule="auto"/>
      </w:pPr>
      <w:r>
        <w:separator/>
      </w:r>
    </w:p>
  </w:footnote>
  <w:footnote w:type="continuationSeparator" w:id="0">
    <w:p w:rsidR="00342694" w:rsidRDefault="00342694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3" w:rsidRPr="00B0255F" w:rsidRDefault="00BC45EA" w:rsidP="00B0255F">
    <w:pPr>
      <w:spacing w:after="0"/>
      <w:ind w:left="-426"/>
      <w:jc w:val="both"/>
      <w:rPr>
        <w:rFonts w:asciiTheme="minorHAnsi" w:hAnsiTheme="minorHAnsi" w:cstheme="minorHAnsi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Samodzielny Szpital Wojewódzki im. Mikołaja Kopernika w Piotrkowie Trybunalskim                     </w:t>
    </w:r>
    <w:r w:rsidRPr="001B5409">
      <w:rPr>
        <w:rFonts w:asciiTheme="minorHAnsi" w:hAnsiTheme="minorHAnsi" w:cstheme="minorHAnsi"/>
        <w:sz w:val="16"/>
        <w:szCs w:val="16"/>
      </w:rPr>
      <w:t>Załącznik Nr 2 do SIWZ – Struktura  zatrudnienia - pracownicy</w:t>
    </w:r>
  </w:p>
  <w:p w:rsidR="001B5409" w:rsidRPr="001B5409" w:rsidRDefault="001B5409" w:rsidP="00B0255F">
    <w:pPr>
      <w:spacing w:after="0"/>
      <w:ind w:left="4248" w:hanging="4674"/>
      <w:jc w:val="both"/>
      <w:rPr>
        <w:rFonts w:asciiTheme="minorHAnsi" w:hAnsiTheme="minorHAnsi" w:cstheme="minorHAnsi"/>
        <w:sz w:val="16"/>
        <w:szCs w:val="16"/>
      </w:rPr>
    </w:pPr>
    <w:r w:rsidRPr="001B5409">
      <w:rPr>
        <w:rFonts w:asciiTheme="minorHAnsi" w:hAnsiTheme="minorHAnsi" w:cstheme="minorHAnsi"/>
        <w:sz w:val="16"/>
        <w:szCs w:val="16"/>
      </w:rPr>
      <w:t xml:space="preserve">Znak sprawy nr: </w:t>
    </w:r>
    <w:r w:rsidR="00F37C1D">
      <w:rPr>
        <w:rFonts w:asciiTheme="minorHAnsi" w:hAnsiTheme="minorHAnsi" w:cstheme="minorHAnsi"/>
        <w:sz w:val="16"/>
        <w:szCs w:val="16"/>
      </w:rPr>
      <w:t xml:space="preserve"> </w:t>
    </w:r>
    <w:r w:rsidR="00B0255F">
      <w:rPr>
        <w:rFonts w:asciiTheme="minorHAnsi" w:hAnsiTheme="minorHAnsi" w:cstheme="minorHAnsi"/>
        <w:sz w:val="16"/>
        <w:szCs w:val="16"/>
      </w:rPr>
      <w:t>36/ZPN/18</w:t>
    </w:r>
    <w:r w:rsidR="00F37C1D">
      <w:rPr>
        <w:rFonts w:asciiTheme="minorHAnsi" w:hAnsiTheme="minorHAnsi" w:cstheme="minorHAnsi"/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28"/>
    <w:rsid w:val="00012C37"/>
    <w:rsid w:val="00050B25"/>
    <w:rsid w:val="00071FE0"/>
    <w:rsid w:val="000767EF"/>
    <w:rsid w:val="00094085"/>
    <w:rsid w:val="000B6BBE"/>
    <w:rsid w:val="000D42F6"/>
    <w:rsid w:val="000F000F"/>
    <w:rsid w:val="001310D7"/>
    <w:rsid w:val="001435D6"/>
    <w:rsid w:val="00154620"/>
    <w:rsid w:val="00161FC7"/>
    <w:rsid w:val="00194CA8"/>
    <w:rsid w:val="001A3F81"/>
    <w:rsid w:val="001B0153"/>
    <w:rsid w:val="001B5409"/>
    <w:rsid w:val="001C2C1F"/>
    <w:rsid w:val="001D7F73"/>
    <w:rsid w:val="0027432E"/>
    <w:rsid w:val="00287CF5"/>
    <w:rsid w:val="00291A1A"/>
    <w:rsid w:val="0029755F"/>
    <w:rsid w:val="002B7CEE"/>
    <w:rsid w:val="002C716C"/>
    <w:rsid w:val="002F00D4"/>
    <w:rsid w:val="002F0140"/>
    <w:rsid w:val="002F7C7D"/>
    <w:rsid w:val="0033057D"/>
    <w:rsid w:val="00342694"/>
    <w:rsid w:val="00346F0D"/>
    <w:rsid w:val="00376DB6"/>
    <w:rsid w:val="00382166"/>
    <w:rsid w:val="00384657"/>
    <w:rsid w:val="003A49F6"/>
    <w:rsid w:val="003A4B4A"/>
    <w:rsid w:val="003A4BED"/>
    <w:rsid w:val="003B33B7"/>
    <w:rsid w:val="003B4540"/>
    <w:rsid w:val="003C204B"/>
    <w:rsid w:val="003D1741"/>
    <w:rsid w:val="003D2B62"/>
    <w:rsid w:val="003E33D9"/>
    <w:rsid w:val="003F0364"/>
    <w:rsid w:val="00404C2C"/>
    <w:rsid w:val="004211F0"/>
    <w:rsid w:val="00422820"/>
    <w:rsid w:val="00425CBF"/>
    <w:rsid w:val="00457A1E"/>
    <w:rsid w:val="004859C3"/>
    <w:rsid w:val="00487DFE"/>
    <w:rsid w:val="00503470"/>
    <w:rsid w:val="0050579E"/>
    <w:rsid w:val="00515DBD"/>
    <w:rsid w:val="0053347D"/>
    <w:rsid w:val="0053392A"/>
    <w:rsid w:val="00557EF9"/>
    <w:rsid w:val="00562979"/>
    <w:rsid w:val="00582FC4"/>
    <w:rsid w:val="006238E1"/>
    <w:rsid w:val="006451B8"/>
    <w:rsid w:val="00681D2F"/>
    <w:rsid w:val="0068378A"/>
    <w:rsid w:val="00685DA2"/>
    <w:rsid w:val="006B0E0B"/>
    <w:rsid w:val="006B34E5"/>
    <w:rsid w:val="006C090D"/>
    <w:rsid w:val="006C42C2"/>
    <w:rsid w:val="006D1AAE"/>
    <w:rsid w:val="006D6463"/>
    <w:rsid w:val="006E7B2F"/>
    <w:rsid w:val="006F143B"/>
    <w:rsid w:val="006F6882"/>
    <w:rsid w:val="007402DE"/>
    <w:rsid w:val="00752209"/>
    <w:rsid w:val="00771766"/>
    <w:rsid w:val="00790F8A"/>
    <w:rsid w:val="007A2BD6"/>
    <w:rsid w:val="007A6852"/>
    <w:rsid w:val="007A7AA2"/>
    <w:rsid w:val="007C0066"/>
    <w:rsid w:val="007F4656"/>
    <w:rsid w:val="00801A28"/>
    <w:rsid w:val="008038B3"/>
    <w:rsid w:val="00835BB2"/>
    <w:rsid w:val="008544D3"/>
    <w:rsid w:val="0087475C"/>
    <w:rsid w:val="008A259A"/>
    <w:rsid w:val="008D4E36"/>
    <w:rsid w:val="008E33B9"/>
    <w:rsid w:val="0091746B"/>
    <w:rsid w:val="0093189F"/>
    <w:rsid w:val="0093349A"/>
    <w:rsid w:val="009555E3"/>
    <w:rsid w:val="00973A37"/>
    <w:rsid w:val="009879AA"/>
    <w:rsid w:val="00997E02"/>
    <w:rsid w:val="009C53EF"/>
    <w:rsid w:val="009D10B7"/>
    <w:rsid w:val="00A13D82"/>
    <w:rsid w:val="00A55836"/>
    <w:rsid w:val="00A606D5"/>
    <w:rsid w:val="00A65721"/>
    <w:rsid w:val="00A77743"/>
    <w:rsid w:val="00A77AA5"/>
    <w:rsid w:val="00A975F7"/>
    <w:rsid w:val="00B0255F"/>
    <w:rsid w:val="00B33743"/>
    <w:rsid w:val="00B7456F"/>
    <w:rsid w:val="00B94CF3"/>
    <w:rsid w:val="00BA64A0"/>
    <w:rsid w:val="00BC45EA"/>
    <w:rsid w:val="00BE30FF"/>
    <w:rsid w:val="00C1283E"/>
    <w:rsid w:val="00C301CE"/>
    <w:rsid w:val="00C44547"/>
    <w:rsid w:val="00C44A23"/>
    <w:rsid w:val="00C52A75"/>
    <w:rsid w:val="00C828C2"/>
    <w:rsid w:val="00CD5A11"/>
    <w:rsid w:val="00CD66C0"/>
    <w:rsid w:val="00CE20B9"/>
    <w:rsid w:val="00CE3B0C"/>
    <w:rsid w:val="00CE4B20"/>
    <w:rsid w:val="00CE52C0"/>
    <w:rsid w:val="00CF081F"/>
    <w:rsid w:val="00CF3270"/>
    <w:rsid w:val="00D7279F"/>
    <w:rsid w:val="00D76A1A"/>
    <w:rsid w:val="00D87912"/>
    <w:rsid w:val="00D9291D"/>
    <w:rsid w:val="00D94423"/>
    <w:rsid w:val="00DA093F"/>
    <w:rsid w:val="00E07669"/>
    <w:rsid w:val="00E12BFA"/>
    <w:rsid w:val="00E26E85"/>
    <w:rsid w:val="00E27C9C"/>
    <w:rsid w:val="00E821C7"/>
    <w:rsid w:val="00EA315D"/>
    <w:rsid w:val="00EB630D"/>
    <w:rsid w:val="00EF3D9D"/>
    <w:rsid w:val="00F13933"/>
    <w:rsid w:val="00F37C1D"/>
    <w:rsid w:val="00F43A0D"/>
    <w:rsid w:val="00F4685F"/>
    <w:rsid w:val="00F75F09"/>
    <w:rsid w:val="00F77117"/>
    <w:rsid w:val="00F94C8D"/>
    <w:rsid w:val="00FB6A2D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25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25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Renata</cp:lastModifiedBy>
  <cp:revision>3</cp:revision>
  <cp:lastPrinted>2018-06-15T06:44:00Z</cp:lastPrinted>
  <dcterms:created xsi:type="dcterms:W3CDTF">2018-06-20T09:30:00Z</dcterms:created>
  <dcterms:modified xsi:type="dcterms:W3CDTF">2018-06-20T10:30:00Z</dcterms:modified>
</cp:coreProperties>
</file>