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P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8B4C2A" w:rsidRPr="000B5D1C" w:rsidRDefault="00D53554" w:rsidP="00A22479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5D1C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0B5D1C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36534E">
        <w:rPr>
          <w:rFonts w:asciiTheme="minorHAnsi" w:hAnsiTheme="minorHAnsi" w:cstheme="minorHAnsi"/>
          <w:b/>
          <w:sz w:val="22"/>
          <w:szCs w:val="22"/>
        </w:rPr>
        <w:t>Zespołu Opieki Zdrowotnej w Łęczycy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 oraz członków ich rodzin</w:t>
      </w:r>
      <w:r w:rsidR="00100E2E" w:rsidRPr="000B5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E2E" w:rsidRPr="000B5D1C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0B5D1C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8B4C2A" w:rsidRPr="00FA2FF6" w:rsidRDefault="008B4C2A" w:rsidP="008B4C2A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B364F">
        <w:rPr>
          <w:rFonts w:asciiTheme="minorHAnsi" w:hAnsiTheme="minorHAnsi" w:cstheme="minorHAnsi"/>
          <w:sz w:val="22"/>
          <w:szCs w:val="22"/>
        </w:rPr>
        <w:t xml:space="preserve"> Akceptujemy treść wzoru umowy – </w:t>
      </w:r>
      <w:r w:rsidRPr="00AB364F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Pr="00AB364F">
        <w:rPr>
          <w:rFonts w:asciiTheme="minorHAnsi" w:hAnsiTheme="minorHAnsi" w:cstheme="minorHAnsi"/>
          <w:sz w:val="22"/>
          <w:szCs w:val="22"/>
        </w:rPr>
        <w:t xml:space="preserve"> i zobowiązujemy się, w przypadku wygrania przetargu, do zawarcia umowy ubezpieczenia w miejscu i terminie wyznaczonym przez Zamawiającego. </w:t>
      </w:r>
    </w:p>
    <w:p w:rsidR="008B4C2A" w:rsidRPr="000B5D1C" w:rsidRDefault="008B4C2A" w:rsidP="000B5D1C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Oferujemy 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36534E">
        <w:rPr>
          <w:rFonts w:asciiTheme="minorHAnsi" w:hAnsiTheme="minorHAnsi" w:cstheme="minorHAnsi"/>
          <w:b/>
          <w:sz w:val="22"/>
          <w:szCs w:val="22"/>
        </w:rPr>
        <w:t>Zespołu Opieki Zdrowotnej w Łęczycy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 oraz członków ich rodzin</w:t>
      </w:r>
      <w:r w:rsidR="000B5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5D1C">
        <w:rPr>
          <w:rFonts w:asciiTheme="minorHAnsi" w:hAnsiTheme="minorHAnsi" w:cstheme="minorHAnsi"/>
          <w:sz w:val="22"/>
          <w:szCs w:val="22"/>
        </w:rPr>
        <w:t>zgodnie z warunkami opisanymi w Załączniku nr 1 do SIWZ jako ZAKRES MINIMALNY (obligatoryjny) oraz dodatkowo w zakresie preferowanym (fakultatywnym) zgodnie z niniejszym Załącznikiem nr 4 do SIWZ (pkt 12).</w:t>
      </w:r>
    </w:p>
    <w:p w:rsidR="00A22479" w:rsidRPr="00A22479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    Informujemy, że wybór naszej oferty nie będzie prowadzić do powstania u Zamawiającego obowiązku podatkowego </w:t>
      </w:r>
      <w:r w:rsidR="00A22479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8B4C2A" w:rsidP="00A22479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A22479" w:rsidRPr="00A22479" w:rsidRDefault="00A22479" w:rsidP="00A2247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 w celu ubiegania się o udzielenie zamówienia publicznego w niniejszym </w:t>
      </w:r>
      <w:r w:rsidRPr="00A22479">
        <w:rPr>
          <w:rFonts w:asciiTheme="minorHAnsi" w:hAnsiTheme="minorHAnsi" w:cstheme="minorHAnsi"/>
          <w:sz w:val="22"/>
          <w:szCs w:val="22"/>
        </w:rPr>
        <w:lastRenderedPageBreak/>
        <w:t>postępowaniu lub zachodzi wyłączenie stosowania obowiązku informacyjnego, stosownie do art. 13 ust. 4 lub art. 14 ust. 5 RODO.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8B4C2A" w:rsidRPr="00FA2FF6" w:rsidRDefault="008B4C2A" w:rsidP="00556BDA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3A6BC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  <w:highlight w:val="yellow"/>
        </w:rPr>
      </w:pPr>
      <w:r w:rsidRPr="003A6BCF">
        <w:rPr>
          <w:rFonts w:asciiTheme="minorHAnsi" w:hAnsiTheme="minorHAnsi" w:cstheme="minorHAnsi"/>
          <w:b/>
          <w:highlight w:val="yellow"/>
        </w:rPr>
        <w:t>Cena zamówienia</w:t>
      </w:r>
    </w:p>
    <w:p w:rsidR="00AD4A41" w:rsidRPr="003A6BC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Tabela-Siatka"/>
        <w:tblW w:w="91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3A6BCF" w:rsidTr="00CC6584">
        <w:tc>
          <w:tcPr>
            <w:tcW w:w="1559" w:type="dxa"/>
          </w:tcPr>
          <w:p w:rsidR="00AD4A41" w:rsidRPr="003A6BC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Wariant</w:t>
            </w:r>
          </w:p>
        </w:tc>
        <w:tc>
          <w:tcPr>
            <w:tcW w:w="1985" w:type="dxa"/>
          </w:tcPr>
          <w:p w:rsidR="00D53554" w:rsidRPr="003A6BC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 xml:space="preserve">Cena jednostkowa </w:t>
            </w:r>
            <w:r w:rsidRPr="003A6BC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  <w:highlight w:val="yellow"/>
              </w:rPr>
              <w:t xml:space="preserve">– </w:t>
            </w:r>
            <w:r w:rsidRPr="003A6BCF">
              <w:rPr>
                <w:rFonts w:asciiTheme="minorHAnsi" w:hAnsiTheme="minorHAnsi" w:cstheme="minorHAnsi"/>
                <w:color w:val="990033"/>
                <w:sz w:val="16"/>
                <w:szCs w:val="16"/>
                <w:highlight w:val="yellow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3A6BC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3A6BC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 xml:space="preserve">Przewidywana ilość osób </w:t>
            </w:r>
            <w:r w:rsidR="00095CAA"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3A6BC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Cena łączna</w:t>
            </w:r>
            <w:r w:rsidRPr="003A6BC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  <w:highlight w:val="yellow"/>
              </w:rPr>
              <w:t xml:space="preserve">- </w:t>
            </w:r>
            <w:r w:rsidRPr="003A6BCF">
              <w:rPr>
                <w:rFonts w:asciiTheme="minorHAnsi" w:hAnsiTheme="minorHAnsi" w:cstheme="minorHAnsi"/>
                <w:color w:val="990033"/>
                <w:sz w:val="16"/>
                <w:szCs w:val="16"/>
                <w:highlight w:val="yellow"/>
              </w:rPr>
              <w:t>łączna składka ubezpieczeniowa w złotych</w:t>
            </w:r>
          </w:p>
        </w:tc>
      </w:tr>
      <w:tr w:rsidR="00095CAA" w:rsidRPr="003A6BCF" w:rsidTr="00CC6584">
        <w:tc>
          <w:tcPr>
            <w:tcW w:w="1559" w:type="dxa"/>
          </w:tcPr>
          <w:p w:rsidR="00D53554" w:rsidRPr="003A6BC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985" w:type="dxa"/>
          </w:tcPr>
          <w:p w:rsidR="00D53554" w:rsidRPr="003A6BC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59" w:type="dxa"/>
          </w:tcPr>
          <w:p w:rsidR="00D53554" w:rsidRPr="003A6BC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2292" w:type="dxa"/>
          </w:tcPr>
          <w:p w:rsidR="00D53554" w:rsidRPr="003A6BC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7" w:type="dxa"/>
          </w:tcPr>
          <w:p w:rsidR="00D53554" w:rsidRPr="003A6BC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color w:val="990033"/>
                <w:sz w:val="22"/>
                <w:szCs w:val="22"/>
                <w:highlight w:val="yellow"/>
              </w:rPr>
              <w:t>4= 1x2x3</w:t>
            </w:r>
          </w:p>
        </w:tc>
      </w:tr>
      <w:tr w:rsidR="00095CAA" w:rsidRPr="003A6BCF" w:rsidTr="005E6169">
        <w:trPr>
          <w:trHeight w:val="454"/>
        </w:trPr>
        <w:tc>
          <w:tcPr>
            <w:tcW w:w="1559" w:type="dxa"/>
            <w:vAlign w:val="center"/>
          </w:tcPr>
          <w:p w:rsidR="00D53554" w:rsidRPr="003A6BCF" w:rsidRDefault="00691929" w:rsidP="005E616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3A6BC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D53554" w:rsidRPr="003A6BCF" w:rsidRDefault="000B5D1C" w:rsidP="00E9063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2292" w:type="dxa"/>
            <w:vAlign w:val="center"/>
          </w:tcPr>
          <w:p w:rsidR="00D53554" w:rsidRPr="003A6BCF" w:rsidRDefault="003A6BCF" w:rsidP="0083151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636</w:t>
            </w:r>
          </w:p>
        </w:tc>
        <w:tc>
          <w:tcPr>
            <w:tcW w:w="1777" w:type="dxa"/>
            <w:vAlign w:val="bottom"/>
          </w:tcPr>
          <w:p w:rsidR="00D53554" w:rsidRPr="003A6BC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……………………</w:t>
            </w:r>
          </w:p>
        </w:tc>
      </w:tr>
      <w:tr w:rsidR="000B5D1C" w:rsidRPr="00AB364F" w:rsidTr="00CC6584">
        <w:tc>
          <w:tcPr>
            <w:tcW w:w="7395" w:type="dxa"/>
            <w:gridSpan w:val="4"/>
            <w:vAlign w:val="center"/>
          </w:tcPr>
          <w:p w:rsidR="000B5D1C" w:rsidRPr="003A6BCF" w:rsidRDefault="000B5D1C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  <w:highlight w:val="yellow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0B5D1C" w:rsidRPr="003A6BC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</w:pPr>
          </w:p>
          <w:p w:rsidR="000B5D1C" w:rsidRPr="00AB364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3A6BC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  <w:highlight w:val="yellow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56BDA" w:rsidRDefault="00556BDA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3627A" w:rsidRPr="001E052B" w:rsidRDefault="0033627A" w:rsidP="001E052B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5387"/>
        <w:gridCol w:w="1498"/>
        <w:gridCol w:w="1843"/>
      </w:tblGrid>
      <w:tr w:rsidR="0033627A" w:rsidRPr="00AB364F" w:rsidTr="00556BDA">
        <w:trPr>
          <w:trHeight w:val="267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3627A" w:rsidRPr="00AB364F" w:rsidRDefault="0033627A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Liczba przyznanych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556BDA">
        <w:trPr>
          <w:trHeight w:val="243"/>
        </w:trPr>
        <w:tc>
          <w:tcPr>
            <w:tcW w:w="486" w:type="dxa"/>
          </w:tcPr>
          <w:p w:rsidR="008C6E40" w:rsidRPr="00556BDA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498" w:type="dxa"/>
            <w:vAlign w:val="center"/>
          </w:tcPr>
          <w:p w:rsidR="008C6E40" w:rsidRPr="00556BDA" w:rsidRDefault="008C6E40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 punkt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8C6E40" w:rsidRPr="00556BDA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498" w:type="dxa"/>
            <w:vAlign w:val="center"/>
          </w:tcPr>
          <w:p w:rsidR="008C6E40" w:rsidRPr="00556BDA" w:rsidRDefault="00292B7F" w:rsidP="00292B7F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95F88" w:rsidRPr="00AB364F" w:rsidTr="00556BDA">
        <w:tc>
          <w:tcPr>
            <w:tcW w:w="486" w:type="dxa"/>
          </w:tcPr>
          <w:p w:rsidR="00795F88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795F88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1498" w:type="dxa"/>
            <w:vAlign w:val="center"/>
          </w:tcPr>
          <w:p w:rsidR="00795F88" w:rsidRPr="00556BDA" w:rsidRDefault="00DE07E7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795F88" w:rsidRPr="00AB364F" w:rsidRDefault="00A1687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687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0027A9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1498" w:type="dxa"/>
            <w:vAlign w:val="center"/>
          </w:tcPr>
          <w:p w:rsidR="008C6E40" w:rsidRPr="00556BDA" w:rsidRDefault="00A1687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498" w:type="dxa"/>
            <w:vAlign w:val="center"/>
          </w:tcPr>
          <w:p w:rsidR="008C6E40" w:rsidRPr="00556BDA" w:rsidRDefault="00E56613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1498" w:type="dxa"/>
            <w:vAlign w:val="center"/>
          </w:tcPr>
          <w:p w:rsidR="008C6E40" w:rsidRPr="00556BDA" w:rsidRDefault="00A1687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87" w:type="dxa"/>
            <w:vAlign w:val="center"/>
          </w:tcPr>
          <w:p w:rsidR="00753C2C" w:rsidRPr="00556BDA" w:rsidRDefault="00795F88" w:rsidP="00753C2C">
            <w:pP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498" w:type="dxa"/>
            <w:vAlign w:val="center"/>
          </w:tcPr>
          <w:p w:rsidR="00753C2C" w:rsidRPr="00556BDA" w:rsidRDefault="00CE3D46" w:rsidP="00CE3D46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87" w:type="dxa"/>
            <w:vAlign w:val="center"/>
          </w:tcPr>
          <w:p w:rsidR="00753C2C" w:rsidRPr="00556BDA" w:rsidRDefault="00795F88" w:rsidP="00292B7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</w:t>
            </w:r>
            <w:r w:rsidR="001E052B"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zakres ochrony o pobyt </w:t>
            </w:r>
            <w:r w:rsidR="00292B7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dziecka</w:t>
            </w:r>
            <w:r w:rsidR="001E052B"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w szpitalu</w:t>
            </w:r>
          </w:p>
        </w:tc>
        <w:tc>
          <w:tcPr>
            <w:tcW w:w="1498" w:type="dxa"/>
            <w:vAlign w:val="center"/>
          </w:tcPr>
          <w:p w:rsidR="00753C2C" w:rsidRPr="00556BDA" w:rsidRDefault="00292B7F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87" w:type="dxa"/>
            <w:vAlign w:val="center"/>
          </w:tcPr>
          <w:p w:rsidR="00753C2C" w:rsidRPr="00556BDA" w:rsidRDefault="00FD157E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FD157E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uprawniająca do zniżek marketingowych w wybra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nych ubezpieczeniach majątkowych</w:t>
            </w:r>
          </w:p>
        </w:tc>
        <w:tc>
          <w:tcPr>
            <w:tcW w:w="1498" w:type="dxa"/>
            <w:vAlign w:val="center"/>
          </w:tcPr>
          <w:p w:rsidR="00753C2C" w:rsidRPr="00556BDA" w:rsidRDefault="00CE3D46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D27748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</w:t>
            </w:r>
            <w:r w:rsidR="00D27748"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zakres o rekonwalescencję</w:t>
            </w:r>
          </w:p>
        </w:tc>
        <w:tc>
          <w:tcPr>
            <w:tcW w:w="1498" w:type="dxa"/>
            <w:vAlign w:val="center"/>
          </w:tcPr>
          <w:p w:rsidR="00D42C0D" w:rsidRPr="00556BDA" w:rsidRDefault="00A86D58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lastRenderedPageBreak/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560BC" w:rsidRPr="00AB364F" w:rsidTr="00556BDA">
        <w:tc>
          <w:tcPr>
            <w:tcW w:w="486" w:type="dxa"/>
          </w:tcPr>
          <w:p w:rsidR="002560BC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2560BC" w:rsidRPr="00556BDA" w:rsidRDefault="00A1687C" w:rsidP="00FB5A88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1498" w:type="dxa"/>
            <w:vAlign w:val="center"/>
          </w:tcPr>
          <w:p w:rsidR="002560BC" w:rsidRPr="00556BDA" w:rsidRDefault="000B5D1C" w:rsidP="000B5D1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FB5A88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2560BC" w:rsidRPr="00AB364F" w:rsidRDefault="00FB5A8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556BDA">
        <w:tc>
          <w:tcPr>
            <w:tcW w:w="486" w:type="dxa"/>
          </w:tcPr>
          <w:p w:rsidR="00A1687C" w:rsidRPr="00556BDA" w:rsidRDefault="00A1687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A1687C" w:rsidRPr="00556BDA" w:rsidRDefault="00D27748" w:rsidP="002F172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ochronę ubezpieczeniową o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dodatkowe </w:t>
            </w: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świadczenie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w ramach </w:t>
            </w: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leczenia specjalistycznego</w:t>
            </w:r>
          </w:p>
        </w:tc>
        <w:tc>
          <w:tcPr>
            <w:tcW w:w="1498" w:type="dxa"/>
            <w:vAlign w:val="center"/>
          </w:tcPr>
          <w:p w:rsidR="00A1687C" w:rsidRPr="00556BDA" w:rsidRDefault="002F172F" w:rsidP="00D2774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D27748">
        <w:trPr>
          <w:trHeight w:val="336"/>
        </w:trPr>
        <w:tc>
          <w:tcPr>
            <w:tcW w:w="486" w:type="dxa"/>
          </w:tcPr>
          <w:p w:rsidR="00A1687C" w:rsidRPr="00556BDA" w:rsidRDefault="00A1687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A1687C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1498" w:type="dxa"/>
            <w:vAlign w:val="center"/>
          </w:tcPr>
          <w:p w:rsidR="00A1687C" w:rsidRPr="00556BDA" w:rsidRDefault="00A86D58" w:rsidP="00A86D5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43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86D58" w:rsidRPr="00AB364F" w:rsidTr="00556BDA">
        <w:tc>
          <w:tcPr>
            <w:tcW w:w="486" w:type="dxa"/>
          </w:tcPr>
          <w:p w:rsidR="00A86D58" w:rsidRPr="00556BDA" w:rsidRDefault="00A86D5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5387" w:type="dxa"/>
            <w:vAlign w:val="center"/>
          </w:tcPr>
          <w:p w:rsidR="00A86D58" w:rsidRPr="00D27748" w:rsidRDefault="00D27748" w:rsidP="002F172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dotycząca ankiet medycznych</w:t>
            </w:r>
          </w:p>
        </w:tc>
        <w:tc>
          <w:tcPr>
            <w:tcW w:w="1498" w:type="dxa"/>
            <w:vAlign w:val="center"/>
          </w:tcPr>
          <w:p w:rsidR="00A86D58" w:rsidRPr="00556BDA" w:rsidRDefault="002F172F" w:rsidP="004B3D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A86D58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86D58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A86D58" w:rsidRPr="00AB364F" w:rsidRDefault="00A86D58" w:rsidP="004B3D1F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27748" w:rsidRPr="00AB364F" w:rsidTr="00556BDA">
        <w:tc>
          <w:tcPr>
            <w:tcW w:w="486" w:type="dxa"/>
          </w:tcPr>
          <w:p w:rsidR="00D27748" w:rsidRDefault="00D2774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5387" w:type="dxa"/>
            <w:vAlign w:val="center"/>
          </w:tcPr>
          <w:p w:rsidR="00D27748" w:rsidRPr="00D27748" w:rsidRDefault="00D2774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wydłużenia okresu wypłaty za świadczenie z tytułu pobytu w szpitalu</w:t>
            </w:r>
          </w:p>
        </w:tc>
        <w:tc>
          <w:tcPr>
            <w:tcW w:w="1498" w:type="dxa"/>
            <w:vAlign w:val="center"/>
          </w:tcPr>
          <w:p w:rsidR="00D27748" w:rsidRPr="00556BDA" w:rsidRDefault="00D27748" w:rsidP="00EB6A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27748" w:rsidRPr="00AB364F" w:rsidRDefault="00D27748" w:rsidP="00EB6A4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 xml:space="preserve">W kwestiach nieuregulowanych w SIWZ  lub niniejszym Formularzu ofertowym do umowy będą mieć zastosowanie poniżej wymienione OWU lub inne wzorce umowy.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sz w:val="20"/>
          <w:szCs w:val="12"/>
        </w:rPr>
      </w:pPr>
      <w:r w:rsidRPr="00556BDA">
        <w:rPr>
          <w:rFonts w:asciiTheme="minorHAnsi" w:hAnsiTheme="minorHAnsi" w:cstheme="minorHAnsi"/>
          <w:i/>
          <w:sz w:val="20"/>
          <w:szCs w:val="12"/>
        </w:rPr>
        <w:t xml:space="preserve">(OWU lub inne wzorce umowy Wykonawcy </w:t>
      </w:r>
      <w:r w:rsidRPr="00556BDA">
        <w:rPr>
          <w:rFonts w:asciiTheme="minorHAnsi" w:hAnsiTheme="minorHAnsi" w:cstheme="minorHAnsi"/>
          <w:i/>
          <w:sz w:val="20"/>
          <w:szCs w:val="12"/>
          <w:u w:val="single"/>
        </w:rPr>
        <w:t>nie są częścią oferty</w:t>
      </w:r>
      <w:r w:rsidRPr="00556BDA">
        <w:rPr>
          <w:rFonts w:asciiTheme="minorHAnsi" w:hAnsiTheme="minorHAnsi" w:cstheme="minorHAnsi"/>
          <w:i/>
          <w:sz w:val="20"/>
          <w:szCs w:val="12"/>
        </w:rPr>
        <w:t>, a Zamawiający nie będzie badał ich zgodności z treścią SIWZ, nawet jeśli Wykonawca dołączy je do oferty.)</w:t>
      </w:r>
      <w:r w:rsidRPr="00556BDA">
        <w:rPr>
          <w:rFonts w:asciiTheme="minorHAnsi" w:hAnsiTheme="minorHAnsi" w:cstheme="minorHAnsi"/>
          <w:sz w:val="20"/>
          <w:szCs w:val="12"/>
        </w:rPr>
        <w:t xml:space="preserve"> 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bCs/>
          <w:sz w:val="22"/>
          <w:szCs w:val="12"/>
        </w:rPr>
      </w:pPr>
      <w:r w:rsidRPr="008B4C2A">
        <w:rPr>
          <w:rFonts w:asciiTheme="minorHAnsi" w:hAnsiTheme="minorHAnsi" w:cstheme="minorHAnsi"/>
          <w:b/>
          <w:bCs/>
          <w:sz w:val="22"/>
          <w:szCs w:val="12"/>
        </w:rPr>
        <w:t xml:space="preserve">Załączniki do Formularza ofertowego (wypełnić </w:t>
      </w:r>
      <w:r w:rsidRPr="00556BDA">
        <w:rPr>
          <w:rFonts w:asciiTheme="minorHAnsi" w:hAnsiTheme="minorHAnsi" w:cstheme="minorHAnsi"/>
          <w:b/>
          <w:bCs/>
          <w:sz w:val="22"/>
          <w:szCs w:val="12"/>
          <w:u w:val="single"/>
        </w:rPr>
        <w:t>jeśli dotyczy</w:t>
      </w:r>
      <w:r w:rsidRPr="008B4C2A">
        <w:rPr>
          <w:rFonts w:asciiTheme="minorHAnsi" w:hAnsiTheme="minorHAnsi" w:cstheme="minorHAnsi"/>
          <w:b/>
          <w:bCs/>
          <w:sz w:val="22"/>
          <w:szCs w:val="12"/>
        </w:rPr>
        <w:t>):</w:t>
      </w:r>
      <w:r w:rsidRPr="008B4C2A">
        <w:rPr>
          <w:rFonts w:asciiTheme="minorHAnsi" w:hAnsiTheme="minorHAnsi" w:cstheme="minorHAnsi"/>
          <w:bCs/>
          <w:sz w:val="22"/>
          <w:szCs w:val="12"/>
        </w:rPr>
        <w:t xml:space="preserve">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bCs/>
          <w:sz w:val="20"/>
          <w:szCs w:val="12"/>
        </w:rPr>
      </w:pPr>
      <w:r w:rsidRPr="00556BDA">
        <w:rPr>
          <w:rFonts w:asciiTheme="minorHAnsi" w:hAnsiTheme="minorHAnsi" w:cstheme="minorHAnsi"/>
          <w:bCs/>
          <w:sz w:val="20"/>
          <w:szCs w:val="12"/>
        </w:rPr>
        <w:t>Zamawiający nie uważa za Załączniki do Formularza ofertowego wymaganych oświadczeń lub dokumentów wymienionych w Rozdziale VII SIWZ.</w:t>
      </w:r>
    </w:p>
    <w:p w:rsid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5E6169" w:rsidRPr="008B4C2A" w:rsidRDefault="005E6169" w:rsidP="005E6169">
      <w:pPr>
        <w:spacing w:before="120"/>
        <w:ind w:left="1260"/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365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237" w:right="848" w:bottom="1418" w:left="1077" w:header="426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0D" w:rsidRDefault="00FC690D">
      <w:r>
        <w:separator/>
      </w:r>
    </w:p>
  </w:endnote>
  <w:endnote w:type="continuationSeparator" w:id="0">
    <w:p w:rsidR="00FC690D" w:rsidRDefault="00FC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CF0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CF0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6CC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CF009C" w:rsidRDefault="00CF00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C3" w:rsidRDefault="00356C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0D" w:rsidRDefault="00FC690D">
      <w:r>
        <w:separator/>
      </w:r>
    </w:p>
  </w:footnote>
  <w:footnote w:type="continuationSeparator" w:id="0">
    <w:p w:rsidR="00FC690D" w:rsidRDefault="00FC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C3" w:rsidRDefault="00356C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1C" w:rsidRPr="00FD314E" w:rsidRDefault="0036534E" w:rsidP="000B5D1C">
    <w:pPr>
      <w:ind w:left="4335" w:hanging="4335"/>
      <w:jc w:val="both"/>
      <w:rPr>
        <w:rFonts w:asciiTheme="minorHAnsi" w:hAnsiTheme="minorHAnsi" w:cstheme="minorHAnsi"/>
        <w:bCs/>
        <w:sz w:val="16"/>
        <w:szCs w:val="16"/>
      </w:rPr>
    </w:pPr>
    <w:r w:rsidRPr="00FD314E">
      <w:rPr>
        <w:rFonts w:asciiTheme="minorHAnsi" w:hAnsiTheme="minorHAnsi" w:cstheme="minorHAnsi"/>
        <w:bCs/>
        <w:sz w:val="16"/>
        <w:szCs w:val="16"/>
      </w:rPr>
      <w:t>Zespół Opieki Zdrowotnej w Łęczycy</w:t>
    </w:r>
    <w:r w:rsidR="000B5D1C" w:rsidRPr="00FD314E">
      <w:rPr>
        <w:rFonts w:asciiTheme="minorHAnsi" w:hAnsiTheme="minorHAnsi" w:cstheme="minorHAnsi"/>
        <w:bCs/>
        <w:sz w:val="16"/>
        <w:szCs w:val="16"/>
      </w:rPr>
      <w:t xml:space="preserve">                                                                                                     </w:t>
    </w:r>
    <w:bookmarkStart w:id="0" w:name="_GoBack"/>
    <w:r w:rsidR="00356CC3" w:rsidRPr="00356CC3">
      <w:rPr>
        <w:rFonts w:asciiTheme="minorHAnsi" w:hAnsiTheme="minorHAnsi" w:cstheme="minorHAnsi"/>
        <w:bCs/>
        <w:i/>
        <w:sz w:val="16"/>
        <w:szCs w:val="16"/>
      </w:rPr>
      <w:t>Zmodyfikowany</w:t>
    </w:r>
    <w:r w:rsidR="000B5D1C" w:rsidRPr="00356CC3">
      <w:rPr>
        <w:rFonts w:asciiTheme="minorHAnsi" w:hAnsiTheme="minorHAnsi" w:cstheme="minorHAnsi"/>
        <w:i/>
        <w:sz w:val="16"/>
        <w:szCs w:val="16"/>
      </w:rPr>
      <w:t xml:space="preserve"> </w:t>
    </w:r>
    <w:r w:rsidR="000B5D1C" w:rsidRPr="00356CC3">
      <w:rPr>
        <w:rFonts w:asciiTheme="minorHAnsi" w:hAnsiTheme="minorHAnsi" w:cstheme="minorHAnsi"/>
        <w:bCs/>
        <w:i/>
        <w:sz w:val="16"/>
        <w:szCs w:val="16"/>
      </w:rPr>
      <w:t>Załącznik nr 4 do SIWZ – Formularz ofertowy</w:t>
    </w:r>
    <w:bookmarkEnd w:id="0"/>
  </w:p>
  <w:p w:rsidR="00CF009C" w:rsidRPr="00FD314E" w:rsidRDefault="00A70B20" w:rsidP="0036534E">
    <w:pPr>
      <w:ind w:left="4335" w:hanging="4335"/>
      <w:jc w:val="both"/>
      <w:rPr>
        <w:rFonts w:asciiTheme="minorHAnsi" w:hAnsiTheme="minorHAnsi" w:cstheme="minorHAnsi"/>
        <w:bCs/>
        <w:sz w:val="16"/>
        <w:szCs w:val="16"/>
      </w:rPr>
    </w:pPr>
    <w:r w:rsidRPr="00FD314E">
      <w:rPr>
        <w:rFonts w:asciiTheme="minorHAnsi" w:hAnsiTheme="minorHAnsi" w:cstheme="minorHAnsi"/>
        <w:bCs/>
        <w:sz w:val="16"/>
        <w:szCs w:val="16"/>
      </w:rPr>
      <w:t xml:space="preserve">                             </w:t>
    </w:r>
    <w:r w:rsidR="00E9063F" w:rsidRPr="00FD314E">
      <w:rPr>
        <w:rFonts w:asciiTheme="minorHAnsi" w:hAnsiTheme="minorHAnsi" w:cstheme="minorHAnsi"/>
        <w:bCs/>
        <w:sz w:val="16"/>
        <w:szCs w:val="16"/>
      </w:rPr>
      <w:t xml:space="preserve">                </w:t>
    </w:r>
    <w:r w:rsidRPr="00FD314E">
      <w:rPr>
        <w:rFonts w:asciiTheme="minorHAnsi" w:hAnsiTheme="minorHAnsi" w:cstheme="minorHAnsi"/>
        <w:bCs/>
        <w:sz w:val="16"/>
        <w:szCs w:val="16"/>
      </w:rPr>
      <w:t xml:space="preserve"> </w:t>
    </w:r>
    <w:r w:rsidR="00CF009C" w:rsidRPr="00FD314E">
      <w:rPr>
        <w:rFonts w:asciiTheme="minorHAnsi" w:hAnsiTheme="minorHAnsi" w:cstheme="minorHAnsi"/>
        <w:sz w:val="16"/>
        <w:szCs w:val="16"/>
        <w:lang w:eastAsia="pl-PL"/>
      </w:rPr>
      <w:tab/>
    </w:r>
  </w:p>
  <w:p w:rsidR="0020043B" w:rsidRPr="0020043B" w:rsidRDefault="00CF009C" w:rsidP="0020043B">
    <w:pPr>
      <w:jc w:val="both"/>
      <w:rPr>
        <w:rFonts w:asciiTheme="minorHAnsi" w:hAnsiTheme="minorHAnsi" w:cstheme="minorHAnsi"/>
        <w:sz w:val="16"/>
        <w:szCs w:val="16"/>
        <w:lang w:eastAsia="pl-PL"/>
      </w:rPr>
    </w:pPr>
    <w:r w:rsidRPr="00FD314E">
      <w:rPr>
        <w:rFonts w:asciiTheme="minorHAnsi" w:hAnsiTheme="minorHAnsi" w:cstheme="minorHAnsi"/>
        <w:sz w:val="16"/>
        <w:szCs w:val="16"/>
        <w:lang w:eastAsia="pl-PL"/>
      </w:rPr>
      <w:t>Znak sprawy nr</w:t>
    </w:r>
    <w:r w:rsidR="0020043B">
      <w:rPr>
        <w:rFonts w:asciiTheme="minorHAnsi" w:hAnsiTheme="minorHAnsi" w:cstheme="minorHAnsi"/>
        <w:sz w:val="16"/>
        <w:szCs w:val="16"/>
        <w:lang w:eastAsia="pl-PL"/>
      </w:rPr>
      <w:t>:</w:t>
    </w:r>
    <w:r w:rsidR="0020043B" w:rsidRPr="0020043B">
      <w:rPr>
        <w:rFonts w:asciiTheme="minorHAnsi" w:hAnsiTheme="minorHAnsi" w:cstheme="minorHAnsi"/>
        <w:sz w:val="16"/>
        <w:szCs w:val="16"/>
        <w:lang w:eastAsia="pl-PL"/>
      </w:rPr>
      <w:t xml:space="preserve"> ZOZ.ZP.391-2/19 </w:t>
    </w:r>
  </w:p>
  <w:p w:rsidR="0036534E" w:rsidRPr="00FD314E" w:rsidRDefault="0036534E" w:rsidP="008B4C2A">
    <w:pPr>
      <w:jc w:val="both"/>
      <w:rPr>
        <w:rFonts w:asciiTheme="minorHAnsi" w:hAnsiTheme="minorHAnsi" w:cstheme="minorHAnsi"/>
        <w:sz w:val="16"/>
        <w:szCs w:val="16"/>
        <w:lang w:eastAsia="pl-PL"/>
      </w:rPr>
    </w:pPr>
  </w:p>
  <w:p w:rsidR="00CF009C" w:rsidRPr="00575190" w:rsidRDefault="00CF009C">
    <w:pPr>
      <w:jc w:val="both"/>
      <w:rPr>
        <w:rFonts w:ascii="Arial Narrow" w:hAnsi="Arial Narrow"/>
        <w:sz w:val="12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C3" w:rsidRDefault="00356C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05EE4"/>
    <w:multiLevelType w:val="hybridMultilevel"/>
    <w:tmpl w:val="14DEF406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2"/>
  </w:num>
  <w:num w:numId="11">
    <w:abstractNumId w:val="40"/>
  </w:num>
  <w:num w:numId="12">
    <w:abstractNumId w:val="31"/>
  </w:num>
  <w:num w:numId="13">
    <w:abstractNumId w:val="14"/>
  </w:num>
  <w:num w:numId="14">
    <w:abstractNumId w:val="23"/>
  </w:num>
  <w:num w:numId="15">
    <w:abstractNumId w:val="34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3"/>
  </w:num>
  <w:num w:numId="19">
    <w:abstractNumId w:val="21"/>
  </w:num>
  <w:num w:numId="20">
    <w:abstractNumId w:val="33"/>
  </w:num>
  <w:num w:numId="21">
    <w:abstractNumId w:val="42"/>
  </w:num>
  <w:num w:numId="22">
    <w:abstractNumId w:val="35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6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829C0"/>
    <w:rsid w:val="00093B1F"/>
    <w:rsid w:val="00095CAA"/>
    <w:rsid w:val="000B5D1C"/>
    <w:rsid w:val="000D5AF7"/>
    <w:rsid w:val="000E0F75"/>
    <w:rsid w:val="000F4D54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5568B"/>
    <w:rsid w:val="001950CB"/>
    <w:rsid w:val="001A1FB5"/>
    <w:rsid w:val="001C6E67"/>
    <w:rsid w:val="001D08C2"/>
    <w:rsid w:val="001D0B73"/>
    <w:rsid w:val="001D21ED"/>
    <w:rsid w:val="001D21F3"/>
    <w:rsid w:val="001D3B46"/>
    <w:rsid w:val="001E052B"/>
    <w:rsid w:val="001E2C58"/>
    <w:rsid w:val="0020043B"/>
    <w:rsid w:val="00220315"/>
    <w:rsid w:val="002312E5"/>
    <w:rsid w:val="00242666"/>
    <w:rsid w:val="002560BC"/>
    <w:rsid w:val="00266B72"/>
    <w:rsid w:val="00273803"/>
    <w:rsid w:val="00282FE4"/>
    <w:rsid w:val="00292B7F"/>
    <w:rsid w:val="002939A6"/>
    <w:rsid w:val="002947E4"/>
    <w:rsid w:val="002B1F7D"/>
    <w:rsid w:val="002B2AF3"/>
    <w:rsid w:val="002C366F"/>
    <w:rsid w:val="002C7ABF"/>
    <w:rsid w:val="002E6EE7"/>
    <w:rsid w:val="002E7318"/>
    <w:rsid w:val="002F172F"/>
    <w:rsid w:val="002F3635"/>
    <w:rsid w:val="002F7472"/>
    <w:rsid w:val="0031373F"/>
    <w:rsid w:val="0033627A"/>
    <w:rsid w:val="00356CC3"/>
    <w:rsid w:val="0036534E"/>
    <w:rsid w:val="00374158"/>
    <w:rsid w:val="00385C6B"/>
    <w:rsid w:val="003A6BCF"/>
    <w:rsid w:val="003B38B5"/>
    <w:rsid w:val="003F6C71"/>
    <w:rsid w:val="0043504F"/>
    <w:rsid w:val="00441863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3C8F"/>
    <w:rsid w:val="00496757"/>
    <w:rsid w:val="00496B54"/>
    <w:rsid w:val="004E187E"/>
    <w:rsid w:val="00503049"/>
    <w:rsid w:val="00531A00"/>
    <w:rsid w:val="005349F4"/>
    <w:rsid w:val="0053710B"/>
    <w:rsid w:val="005435E5"/>
    <w:rsid w:val="00546972"/>
    <w:rsid w:val="00556BDA"/>
    <w:rsid w:val="00557845"/>
    <w:rsid w:val="00566D75"/>
    <w:rsid w:val="0057491A"/>
    <w:rsid w:val="00575190"/>
    <w:rsid w:val="00581592"/>
    <w:rsid w:val="005A6F4B"/>
    <w:rsid w:val="005E0661"/>
    <w:rsid w:val="005E6169"/>
    <w:rsid w:val="00620FDE"/>
    <w:rsid w:val="00635F9E"/>
    <w:rsid w:val="00637A2F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49F4"/>
    <w:rsid w:val="00733020"/>
    <w:rsid w:val="00733653"/>
    <w:rsid w:val="00744C51"/>
    <w:rsid w:val="00753C2C"/>
    <w:rsid w:val="00761E11"/>
    <w:rsid w:val="00795F88"/>
    <w:rsid w:val="007971BE"/>
    <w:rsid w:val="007A3304"/>
    <w:rsid w:val="007A46E5"/>
    <w:rsid w:val="007B06F3"/>
    <w:rsid w:val="007D60D1"/>
    <w:rsid w:val="007E23BA"/>
    <w:rsid w:val="007E62C1"/>
    <w:rsid w:val="007E78DD"/>
    <w:rsid w:val="00806414"/>
    <w:rsid w:val="00820249"/>
    <w:rsid w:val="0083151C"/>
    <w:rsid w:val="00845117"/>
    <w:rsid w:val="00876BB2"/>
    <w:rsid w:val="00881D29"/>
    <w:rsid w:val="00884E9E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A6F55"/>
    <w:rsid w:val="009C512D"/>
    <w:rsid w:val="009D0E3C"/>
    <w:rsid w:val="009E0660"/>
    <w:rsid w:val="009F3572"/>
    <w:rsid w:val="009F5894"/>
    <w:rsid w:val="00A12E65"/>
    <w:rsid w:val="00A15389"/>
    <w:rsid w:val="00A1687C"/>
    <w:rsid w:val="00A22479"/>
    <w:rsid w:val="00A36B91"/>
    <w:rsid w:val="00A42660"/>
    <w:rsid w:val="00A541BA"/>
    <w:rsid w:val="00A676DC"/>
    <w:rsid w:val="00A70B20"/>
    <w:rsid w:val="00A756C8"/>
    <w:rsid w:val="00A82698"/>
    <w:rsid w:val="00A86CFD"/>
    <w:rsid w:val="00A86D58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097"/>
    <w:rsid w:val="00B520BC"/>
    <w:rsid w:val="00B55A21"/>
    <w:rsid w:val="00B5737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11981"/>
    <w:rsid w:val="00C2377E"/>
    <w:rsid w:val="00C27A89"/>
    <w:rsid w:val="00C361B7"/>
    <w:rsid w:val="00C55DC4"/>
    <w:rsid w:val="00C85EDE"/>
    <w:rsid w:val="00C929A6"/>
    <w:rsid w:val="00C974D8"/>
    <w:rsid w:val="00CA371B"/>
    <w:rsid w:val="00CB75DE"/>
    <w:rsid w:val="00CC61CB"/>
    <w:rsid w:val="00CC6584"/>
    <w:rsid w:val="00CD1EED"/>
    <w:rsid w:val="00CE3992"/>
    <w:rsid w:val="00CE3D46"/>
    <w:rsid w:val="00CF009C"/>
    <w:rsid w:val="00CF0885"/>
    <w:rsid w:val="00D13FAE"/>
    <w:rsid w:val="00D27748"/>
    <w:rsid w:val="00D352E2"/>
    <w:rsid w:val="00D42C0D"/>
    <w:rsid w:val="00D46FE9"/>
    <w:rsid w:val="00D53554"/>
    <w:rsid w:val="00D70BF9"/>
    <w:rsid w:val="00D80D20"/>
    <w:rsid w:val="00D93736"/>
    <w:rsid w:val="00DA1667"/>
    <w:rsid w:val="00DA4E2C"/>
    <w:rsid w:val="00DB5127"/>
    <w:rsid w:val="00DD7FD4"/>
    <w:rsid w:val="00DE07E7"/>
    <w:rsid w:val="00DE1D99"/>
    <w:rsid w:val="00DF73A2"/>
    <w:rsid w:val="00E07F16"/>
    <w:rsid w:val="00E10EC7"/>
    <w:rsid w:val="00E11E50"/>
    <w:rsid w:val="00E14DCC"/>
    <w:rsid w:val="00E20C5C"/>
    <w:rsid w:val="00E2110D"/>
    <w:rsid w:val="00E24259"/>
    <w:rsid w:val="00E33341"/>
    <w:rsid w:val="00E42FAC"/>
    <w:rsid w:val="00E47219"/>
    <w:rsid w:val="00E56613"/>
    <w:rsid w:val="00E9063F"/>
    <w:rsid w:val="00E92B1A"/>
    <w:rsid w:val="00ED0740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A88"/>
    <w:rsid w:val="00FC690D"/>
    <w:rsid w:val="00FD157E"/>
    <w:rsid w:val="00FD314E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88AB-7811-459D-94FC-83B08C55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2</cp:revision>
  <cp:lastPrinted>2019-01-08T11:12:00Z</cp:lastPrinted>
  <dcterms:created xsi:type="dcterms:W3CDTF">2019-01-17T13:39:00Z</dcterms:created>
  <dcterms:modified xsi:type="dcterms:W3CDTF">2019-01-17T13:39:00Z</dcterms:modified>
</cp:coreProperties>
</file>