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B4" w:rsidRPr="00D602E8" w:rsidRDefault="0059093B" w:rsidP="007A45B4">
      <w:pPr>
        <w:spacing w:after="0"/>
        <w:rPr>
          <w:rFonts w:cs="Tahoma"/>
          <w:b/>
        </w:rPr>
      </w:pPr>
      <w:r w:rsidRPr="00D602E8">
        <w:rPr>
          <w:rFonts w:cs="Tahoma"/>
          <w:b/>
        </w:rPr>
        <w:t>Ł</w:t>
      </w:r>
      <w:r w:rsidR="00B62193" w:rsidRPr="00D602E8">
        <w:rPr>
          <w:rFonts w:cs="Tahoma"/>
          <w:b/>
        </w:rPr>
        <w:t>ódź</w:t>
      </w:r>
      <w:r w:rsidR="000F45FF" w:rsidRPr="00D602E8">
        <w:rPr>
          <w:rFonts w:cs="Tahoma"/>
          <w:b/>
        </w:rPr>
        <w:t xml:space="preserve">, dn. </w:t>
      </w:r>
      <w:r w:rsidR="006A0B31" w:rsidRPr="00D602E8">
        <w:rPr>
          <w:rFonts w:cs="Tahoma"/>
          <w:b/>
        </w:rPr>
        <w:t>2</w:t>
      </w:r>
      <w:r w:rsidR="00B97F1D" w:rsidRPr="00D602E8">
        <w:rPr>
          <w:rFonts w:cs="Tahoma"/>
          <w:b/>
        </w:rPr>
        <w:t>1</w:t>
      </w:r>
      <w:r w:rsidR="00560199" w:rsidRPr="00D602E8">
        <w:rPr>
          <w:rFonts w:cs="Tahoma"/>
          <w:b/>
        </w:rPr>
        <w:t>.0</w:t>
      </w:r>
      <w:r w:rsidR="006A0B31" w:rsidRPr="00D602E8">
        <w:rPr>
          <w:rFonts w:cs="Tahoma"/>
          <w:b/>
        </w:rPr>
        <w:t>1</w:t>
      </w:r>
      <w:r w:rsidR="00560199" w:rsidRPr="00D602E8">
        <w:rPr>
          <w:rFonts w:cs="Tahoma"/>
          <w:b/>
        </w:rPr>
        <w:t>.201</w:t>
      </w:r>
      <w:r w:rsidR="006A0B31" w:rsidRPr="00D602E8">
        <w:rPr>
          <w:rFonts w:cs="Tahoma"/>
          <w:b/>
        </w:rPr>
        <w:t>9</w:t>
      </w:r>
      <w:r w:rsidR="007A45B4" w:rsidRPr="00D602E8">
        <w:rPr>
          <w:rFonts w:cs="Tahoma"/>
          <w:b/>
        </w:rPr>
        <w:t>r.</w:t>
      </w:r>
    </w:p>
    <w:p w:rsidR="007A45B4" w:rsidRPr="00D602E8" w:rsidRDefault="007A45B4" w:rsidP="007A45B4">
      <w:pPr>
        <w:spacing w:after="0"/>
        <w:jc w:val="both"/>
        <w:rPr>
          <w:rFonts w:cs="Tahoma"/>
          <w:b/>
        </w:rPr>
      </w:pPr>
      <w:r w:rsidRPr="00D602E8">
        <w:rPr>
          <w:rFonts w:cs="Tahoma"/>
          <w:b/>
        </w:rPr>
        <w:t xml:space="preserve">Znak sprawy: </w:t>
      </w:r>
      <w:r w:rsidR="006A0B31" w:rsidRPr="00D602E8">
        <w:rPr>
          <w:rFonts w:cs="Tahoma"/>
          <w:b/>
        </w:rPr>
        <w:t>ZOZ.ZP.391-2/19</w:t>
      </w:r>
    </w:p>
    <w:p w:rsidR="0059093B" w:rsidRDefault="0059093B" w:rsidP="007A45B4">
      <w:pPr>
        <w:spacing w:after="0"/>
        <w:jc w:val="center"/>
        <w:rPr>
          <w:rFonts w:cs="Tahoma"/>
          <w:b/>
        </w:rPr>
      </w:pPr>
    </w:p>
    <w:p w:rsidR="0059093B" w:rsidRDefault="0059093B" w:rsidP="007A45B4">
      <w:pPr>
        <w:spacing w:after="0"/>
        <w:jc w:val="center"/>
        <w:rPr>
          <w:rFonts w:cs="Tahoma"/>
          <w:b/>
        </w:rPr>
      </w:pPr>
    </w:p>
    <w:p w:rsidR="0059093B" w:rsidRDefault="0059093B" w:rsidP="007A45B4">
      <w:pPr>
        <w:spacing w:after="0"/>
        <w:jc w:val="center"/>
        <w:rPr>
          <w:rFonts w:cs="Tahoma"/>
          <w:b/>
        </w:rPr>
      </w:pPr>
    </w:p>
    <w:p w:rsidR="00D602E8" w:rsidRDefault="00D602E8" w:rsidP="007A45B4">
      <w:pPr>
        <w:spacing w:after="0"/>
        <w:jc w:val="center"/>
        <w:rPr>
          <w:rFonts w:cs="Tahoma"/>
          <w:b/>
        </w:rPr>
      </w:pPr>
    </w:p>
    <w:p w:rsidR="00D602E8" w:rsidRPr="0059093B" w:rsidRDefault="00D602E8" w:rsidP="007A45B4">
      <w:pPr>
        <w:spacing w:after="0"/>
        <w:jc w:val="center"/>
        <w:rPr>
          <w:rFonts w:cs="Tahoma"/>
          <w:b/>
        </w:rPr>
      </w:pPr>
    </w:p>
    <w:p w:rsidR="007A45B4" w:rsidRPr="0059093B" w:rsidRDefault="007A45B4" w:rsidP="007A45B4">
      <w:pPr>
        <w:spacing w:after="0"/>
        <w:jc w:val="center"/>
        <w:rPr>
          <w:rFonts w:cs="Tahoma"/>
          <w:b/>
        </w:rPr>
      </w:pPr>
      <w:r w:rsidRPr="0059093B">
        <w:rPr>
          <w:rFonts w:cs="Tahoma"/>
          <w:b/>
        </w:rPr>
        <w:t>Informacja po otwarciu ofert</w:t>
      </w:r>
    </w:p>
    <w:p w:rsidR="007A45B4" w:rsidRDefault="007A45B4" w:rsidP="007A45B4">
      <w:pPr>
        <w:spacing w:after="0"/>
        <w:ind w:left="4248" w:firstLine="708"/>
        <w:jc w:val="center"/>
        <w:rPr>
          <w:rFonts w:cs="Tahoma"/>
        </w:rPr>
      </w:pPr>
    </w:p>
    <w:p w:rsidR="0059093B" w:rsidRDefault="0059093B" w:rsidP="007A45B4">
      <w:pPr>
        <w:spacing w:after="0"/>
        <w:ind w:left="4248" w:firstLine="708"/>
        <w:jc w:val="center"/>
        <w:rPr>
          <w:rFonts w:cs="Tahoma"/>
        </w:rPr>
      </w:pPr>
    </w:p>
    <w:p w:rsidR="00D602E8" w:rsidRDefault="00D602E8" w:rsidP="007A45B4">
      <w:pPr>
        <w:spacing w:after="0"/>
        <w:ind w:left="4248" w:firstLine="708"/>
        <w:jc w:val="center"/>
        <w:rPr>
          <w:rFonts w:cs="Tahoma"/>
        </w:rPr>
      </w:pPr>
    </w:p>
    <w:p w:rsidR="00D602E8" w:rsidRPr="0059093B" w:rsidRDefault="00D602E8" w:rsidP="007A45B4">
      <w:pPr>
        <w:spacing w:after="0"/>
        <w:ind w:left="4248" w:firstLine="708"/>
        <w:jc w:val="center"/>
        <w:rPr>
          <w:rFonts w:cs="Tahoma"/>
        </w:rPr>
      </w:pPr>
    </w:p>
    <w:p w:rsidR="00B62193" w:rsidRDefault="005B2904" w:rsidP="00B62193">
      <w:pPr>
        <w:pStyle w:val="Nagwek2"/>
        <w:ind w:left="0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59093B">
        <w:rPr>
          <w:rFonts w:asciiTheme="minorHAnsi" w:hAnsiTheme="minorHAnsi" w:cs="Tahoma"/>
          <w:b/>
          <w:i/>
          <w:sz w:val="22"/>
          <w:szCs w:val="22"/>
        </w:rPr>
        <w:t>dot. postę</w:t>
      </w:r>
      <w:r w:rsidR="007A45B4" w:rsidRPr="0059093B">
        <w:rPr>
          <w:rFonts w:asciiTheme="minorHAnsi" w:hAnsiTheme="minorHAnsi" w:cs="Tahoma"/>
          <w:b/>
          <w:i/>
          <w:sz w:val="22"/>
          <w:szCs w:val="22"/>
        </w:rPr>
        <w:t>powania w sprawie przetargu nieograniczonego o wartości szac</w:t>
      </w:r>
      <w:r w:rsidR="000F45FF" w:rsidRPr="0059093B">
        <w:rPr>
          <w:rFonts w:asciiTheme="minorHAnsi" w:hAnsiTheme="minorHAnsi" w:cs="Tahoma"/>
          <w:b/>
          <w:i/>
          <w:sz w:val="22"/>
          <w:szCs w:val="22"/>
        </w:rPr>
        <w:t xml:space="preserve">unkowej </w:t>
      </w:r>
      <w:r w:rsidR="0059093B" w:rsidRPr="0059093B">
        <w:rPr>
          <w:rFonts w:asciiTheme="minorHAnsi" w:hAnsiTheme="minorHAnsi" w:cs="Tahoma"/>
          <w:b/>
          <w:bCs/>
          <w:i/>
          <w:sz w:val="22"/>
          <w:szCs w:val="22"/>
        </w:rPr>
        <w:t>po</w:t>
      </w:r>
      <w:r w:rsidR="006A0B31">
        <w:rPr>
          <w:rFonts w:asciiTheme="minorHAnsi" w:hAnsiTheme="minorHAnsi" w:cs="Tahoma"/>
          <w:b/>
          <w:bCs/>
          <w:i/>
          <w:sz w:val="22"/>
          <w:szCs w:val="22"/>
        </w:rPr>
        <w:t>niżej</w:t>
      </w:r>
      <w:r w:rsidR="006D61F9">
        <w:rPr>
          <w:rFonts w:asciiTheme="minorHAnsi" w:hAnsiTheme="minorHAnsi" w:cs="Tahoma"/>
          <w:b/>
          <w:bCs/>
          <w:i/>
          <w:sz w:val="22"/>
          <w:szCs w:val="22"/>
        </w:rPr>
        <w:t xml:space="preserve"> </w:t>
      </w:r>
      <w:r w:rsidR="00443B90">
        <w:rPr>
          <w:rFonts w:asciiTheme="minorHAnsi" w:hAnsiTheme="minorHAnsi" w:cs="Tahoma"/>
          <w:b/>
          <w:bCs/>
          <w:i/>
          <w:sz w:val="22"/>
          <w:szCs w:val="22"/>
        </w:rPr>
        <w:br/>
      </w:r>
      <w:r w:rsidR="0059093B" w:rsidRPr="0059093B">
        <w:rPr>
          <w:rFonts w:asciiTheme="minorHAnsi" w:hAnsiTheme="minorHAnsi" w:cs="Tahoma"/>
          <w:b/>
          <w:bCs/>
          <w:i/>
          <w:sz w:val="22"/>
          <w:szCs w:val="22"/>
        </w:rPr>
        <w:t>2</w:t>
      </w:r>
      <w:r w:rsidR="00B97F1D">
        <w:rPr>
          <w:rFonts w:asciiTheme="minorHAnsi" w:hAnsiTheme="minorHAnsi" w:cs="Tahoma"/>
          <w:b/>
          <w:bCs/>
          <w:i/>
          <w:sz w:val="22"/>
          <w:szCs w:val="22"/>
        </w:rPr>
        <w:t>21</w:t>
      </w:r>
      <w:r w:rsidR="0059093B" w:rsidRPr="0059093B">
        <w:rPr>
          <w:rFonts w:asciiTheme="minorHAnsi" w:hAnsiTheme="minorHAnsi" w:cs="Tahoma"/>
          <w:b/>
          <w:bCs/>
          <w:i/>
          <w:sz w:val="22"/>
          <w:szCs w:val="22"/>
        </w:rPr>
        <w:t xml:space="preserve"> 000 euro na </w:t>
      </w:r>
      <w:r w:rsidR="00B62193" w:rsidRPr="00B62193">
        <w:rPr>
          <w:rFonts w:asciiTheme="minorHAnsi" w:hAnsiTheme="minorHAnsi" w:cs="Tahoma"/>
          <w:b/>
          <w:bCs/>
          <w:i/>
          <w:sz w:val="22"/>
          <w:szCs w:val="22"/>
        </w:rPr>
        <w:t xml:space="preserve">usługę grupowego ubezpieczenia na życie pracowników </w:t>
      </w:r>
      <w:r w:rsidR="00443B90">
        <w:rPr>
          <w:rFonts w:asciiTheme="minorHAnsi" w:hAnsiTheme="minorHAnsi" w:cs="Tahoma"/>
          <w:b/>
          <w:bCs/>
          <w:i/>
          <w:sz w:val="22"/>
          <w:szCs w:val="22"/>
        </w:rPr>
        <w:br/>
      </w:r>
      <w:r w:rsidR="006A0B31">
        <w:rPr>
          <w:rFonts w:asciiTheme="minorHAnsi" w:hAnsiTheme="minorHAnsi" w:cs="Tahoma"/>
          <w:b/>
          <w:bCs/>
          <w:i/>
          <w:sz w:val="22"/>
          <w:szCs w:val="22"/>
        </w:rPr>
        <w:t>Zespołu Opieki Zdrowotnej w Łęczycy</w:t>
      </w:r>
      <w:r w:rsidR="00164F2C" w:rsidRPr="00164F2C">
        <w:rPr>
          <w:rFonts w:asciiTheme="minorHAnsi" w:hAnsiTheme="minorHAnsi" w:cs="Tahoma"/>
          <w:b/>
          <w:bCs/>
          <w:i/>
          <w:sz w:val="22"/>
          <w:szCs w:val="22"/>
        </w:rPr>
        <w:t xml:space="preserve"> oraz członków ich rodzin </w:t>
      </w:r>
      <w:r w:rsidR="00560199" w:rsidRPr="0059093B">
        <w:rPr>
          <w:rFonts w:asciiTheme="minorHAnsi" w:hAnsiTheme="minorHAnsi" w:cs="Tahoma"/>
          <w:b/>
          <w:bCs/>
          <w:i/>
          <w:sz w:val="22"/>
          <w:szCs w:val="22"/>
        </w:rPr>
        <w:t xml:space="preserve">– znak sprawy: </w:t>
      </w:r>
      <w:r w:rsidR="006A0B31" w:rsidRPr="006A0B31">
        <w:rPr>
          <w:rFonts w:asciiTheme="minorHAnsi" w:hAnsiTheme="minorHAnsi" w:cs="Tahoma"/>
          <w:b/>
          <w:bCs/>
          <w:i/>
          <w:sz w:val="22"/>
          <w:szCs w:val="22"/>
        </w:rPr>
        <w:t>ZOZ.ZP.391-2/19</w:t>
      </w:r>
    </w:p>
    <w:p w:rsidR="00B62193" w:rsidRDefault="00B62193" w:rsidP="00B62193"/>
    <w:p w:rsidR="00D602E8" w:rsidRPr="00B62193" w:rsidRDefault="00D602E8" w:rsidP="00B62193"/>
    <w:p w:rsidR="007A45B4" w:rsidRPr="0059093B" w:rsidRDefault="00CB565D" w:rsidP="000F45FF">
      <w:pPr>
        <w:spacing w:after="0"/>
        <w:jc w:val="both"/>
      </w:pPr>
      <w:r w:rsidRPr="0059093B">
        <w:rPr>
          <w:rFonts w:cstheme="minorHAnsi"/>
        </w:rPr>
        <w:t xml:space="preserve">MERYDIAN Brokerski Dom Ubezpieczeniowy S.A. jako pełnomocnik </w:t>
      </w:r>
      <w:r w:rsidR="006A0B31">
        <w:rPr>
          <w:rFonts w:cstheme="minorHAnsi"/>
          <w:b/>
          <w:bCs/>
        </w:rPr>
        <w:t xml:space="preserve">Zespołu Opieki Zdrowotnej </w:t>
      </w:r>
      <w:r w:rsidR="00443B90">
        <w:rPr>
          <w:rFonts w:cstheme="minorHAnsi"/>
          <w:b/>
          <w:bCs/>
        </w:rPr>
        <w:br/>
      </w:r>
      <w:r w:rsidR="006A0B31">
        <w:rPr>
          <w:rFonts w:cstheme="minorHAnsi"/>
          <w:b/>
          <w:bCs/>
        </w:rPr>
        <w:t>w Łęczycy</w:t>
      </w:r>
      <w:r w:rsidR="00443B90">
        <w:rPr>
          <w:rFonts w:cstheme="minorHAnsi"/>
          <w:b/>
          <w:bCs/>
        </w:rPr>
        <w:t>,</w:t>
      </w:r>
      <w:r w:rsidR="00556E05" w:rsidRPr="00556E05">
        <w:rPr>
          <w:rFonts w:cstheme="minorHAnsi"/>
          <w:b/>
          <w:bCs/>
        </w:rPr>
        <w:t xml:space="preserve"> </w:t>
      </w:r>
      <w:r w:rsidR="000F45FF" w:rsidRPr="0059093B">
        <w:t>w </w:t>
      </w:r>
      <w:r w:rsidR="00087FFD" w:rsidRPr="0059093B">
        <w:t xml:space="preserve">oparciu o art. 86 ust. </w:t>
      </w:r>
      <w:r w:rsidR="007A45B4" w:rsidRPr="0059093B">
        <w:t xml:space="preserve">5 ustawy Prawo Zamówień Publicznych (tekst jednolity </w:t>
      </w:r>
      <w:r w:rsidR="00443B90">
        <w:br/>
      </w:r>
      <w:r w:rsidR="007A45B4" w:rsidRPr="0059093B">
        <w:t>Dz. U. z 20</w:t>
      </w:r>
      <w:r w:rsidR="004356C2">
        <w:t>1</w:t>
      </w:r>
      <w:r w:rsidR="006A0B31">
        <w:t>8</w:t>
      </w:r>
      <w:r w:rsidR="007A45B4" w:rsidRPr="0059093B">
        <w:t xml:space="preserve"> r. poz. </w:t>
      </w:r>
      <w:r w:rsidR="006A0B31">
        <w:t>1986)</w:t>
      </w:r>
      <w:r w:rsidR="007A45B4" w:rsidRPr="0059093B">
        <w:t>, informuje, że:</w:t>
      </w:r>
    </w:p>
    <w:p w:rsidR="0059093B" w:rsidRPr="00B62193" w:rsidRDefault="007A45B4" w:rsidP="00556E05">
      <w:pPr>
        <w:pStyle w:val="Akapitzlist"/>
        <w:numPr>
          <w:ilvl w:val="0"/>
          <w:numId w:val="1"/>
        </w:numPr>
        <w:spacing w:after="0"/>
        <w:jc w:val="both"/>
        <w:rPr>
          <w:b/>
        </w:rPr>
      </w:pPr>
      <w:r w:rsidRPr="0059093B">
        <w:t xml:space="preserve">kwota jaką </w:t>
      </w:r>
      <w:r w:rsidR="00CB565D" w:rsidRPr="0059093B">
        <w:t xml:space="preserve">Zamawiający </w:t>
      </w:r>
      <w:r w:rsidRPr="0059093B">
        <w:t>zamierza przeznaczyć na sfinansowanie niniejszego zmówienia wynosi:</w:t>
      </w:r>
      <w:r w:rsidR="0059093B">
        <w:t xml:space="preserve"> </w:t>
      </w:r>
      <w:r w:rsidR="006A0B31">
        <w:rPr>
          <w:b/>
        </w:rPr>
        <w:t>946.368</w:t>
      </w:r>
      <w:r w:rsidR="00556E05" w:rsidRPr="00556E05">
        <w:rPr>
          <w:b/>
        </w:rPr>
        <w:t>,</w:t>
      </w:r>
      <w:r w:rsidR="005E5319">
        <w:rPr>
          <w:b/>
        </w:rPr>
        <w:t>0</w:t>
      </w:r>
      <w:r w:rsidR="00556E05" w:rsidRPr="00556E05">
        <w:rPr>
          <w:b/>
        </w:rPr>
        <w:t>0 zł,</w:t>
      </w:r>
      <w:r w:rsidR="00556E05">
        <w:rPr>
          <w:b/>
        </w:rPr>
        <w:t xml:space="preserve"> </w:t>
      </w:r>
    </w:p>
    <w:p w:rsidR="007A45B4" w:rsidRPr="0059093B" w:rsidRDefault="007A45B4" w:rsidP="00087FFD">
      <w:pPr>
        <w:pStyle w:val="Akapitzlist"/>
        <w:numPr>
          <w:ilvl w:val="0"/>
          <w:numId w:val="1"/>
        </w:numPr>
        <w:spacing w:after="0"/>
        <w:jc w:val="both"/>
      </w:pPr>
      <w:r w:rsidRPr="0059093B">
        <w:t>w postępowaniu wpłynęły w terminie oferty następujących Wykonawców:</w:t>
      </w:r>
    </w:p>
    <w:p w:rsidR="000F45FF" w:rsidRPr="0059093B" w:rsidRDefault="000F45FF" w:rsidP="000F45FF">
      <w:pPr>
        <w:spacing w:after="0"/>
        <w:ind w:left="360"/>
      </w:pPr>
    </w:p>
    <w:tbl>
      <w:tblPr>
        <w:tblStyle w:val="Tabela-Siatka"/>
        <w:tblW w:w="5226" w:type="pct"/>
        <w:tblLook w:val="04A0"/>
      </w:tblPr>
      <w:tblGrid>
        <w:gridCol w:w="727"/>
        <w:gridCol w:w="3776"/>
        <w:gridCol w:w="1373"/>
        <w:gridCol w:w="1320"/>
        <w:gridCol w:w="992"/>
        <w:gridCol w:w="1520"/>
      </w:tblGrid>
      <w:tr w:rsidR="007A45B4" w:rsidRPr="004356C2" w:rsidTr="001307CE">
        <w:tc>
          <w:tcPr>
            <w:tcW w:w="374" w:type="pct"/>
            <w:vAlign w:val="center"/>
          </w:tcPr>
          <w:p w:rsidR="007A45B4" w:rsidRPr="004356C2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4356C2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945" w:type="pct"/>
            <w:vAlign w:val="center"/>
          </w:tcPr>
          <w:p w:rsidR="007A45B4" w:rsidRPr="004356C2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4356C2">
              <w:rPr>
                <w:b/>
                <w:sz w:val="18"/>
                <w:szCs w:val="18"/>
              </w:rPr>
              <w:t>Firma i adres Wykonawcy</w:t>
            </w:r>
          </w:p>
        </w:tc>
        <w:tc>
          <w:tcPr>
            <w:tcW w:w="707" w:type="pct"/>
            <w:vAlign w:val="center"/>
          </w:tcPr>
          <w:p w:rsidR="007A45B4" w:rsidRPr="004356C2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4356C2">
              <w:rPr>
                <w:b/>
                <w:sz w:val="18"/>
                <w:szCs w:val="18"/>
              </w:rPr>
              <w:t>Cena</w:t>
            </w:r>
          </w:p>
        </w:tc>
        <w:tc>
          <w:tcPr>
            <w:tcW w:w="680" w:type="pct"/>
            <w:vAlign w:val="center"/>
          </w:tcPr>
          <w:p w:rsidR="007A45B4" w:rsidRPr="004356C2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4356C2">
              <w:rPr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511" w:type="pct"/>
            <w:vAlign w:val="center"/>
          </w:tcPr>
          <w:p w:rsidR="007A45B4" w:rsidRPr="004356C2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4356C2">
              <w:rPr>
                <w:b/>
                <w:sz w:val="18"/>
                <w:szCs w:val="18"/>
              </w:rPr>
              <w:t>Okres gwarancji</w:t>
            </w:r>
          </w:p>
        </w:tc>
        <w:tc>
          <w:tcPr>
            <w:tcW w:w="783" w:type="pct"/>
            <w:vAlign w:val="center"/>
          </w:tcPr>
          <w:p w:rsidR="007A45B4" w:rsidRPr="004356C2" w:rsidRDefault="007A45B4" w:rsidP="00087FF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4356C2">
              <w:rPr>
                <w:b/>
                <w:sz w:val="18"/>
                <w:szCs w:val="18"/>
              </w:rPr>
              <w:t>Warunki płatności</w:t>
            </w:r>
          </w:p>
        </w:tc>
      </w:tr>
      <w:tr w:rsidR="00B97F1D" w:rsidRPr="004356C2" w:rsidTr="001307CE">
        <w:tc>
          <w:tcPr>
            <w:tcW w:w="374" w:type="pct"/>
            <w:vAlign w:val="center"/>
          </w:tcPr>
          <w:p w:rsidR="00B97F1D" w:rsidRPr="00443B90" w:rsidRDefault="00B97F1D" w:rsidP="00087FFD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443B90">
              <w:rPr>
                <w:sz w:val="18"/>
                <w:szCs w:val="18"/>
              </w:rPr>
              <w:t>1</w:t>
            </w:r>
          </w:p>
        </w:tc>
        <w:tc>
          <w:tcPr>
            <w:tcW w:w="1945" w:type="pct"/>
            <w:vAlign w:val="center"/>
          </w:tcPr>
          <w:p w:rsidR="00B97F1D" w:rsidRPr="00443B90" w:rsidRDefault="00B97F1D" w:rsidP="00B97F1D">
            <w:pPr>
              <w:rPr>
                <w:sz w:val="18"/>
                <w:szCs w:val="18"/>
              </w:rPr>
            </w:pPr>
            <w:r w:rsidRPr="00443B90">
              <w:rPr>
                <w:sz w:val="18"/>
                <w:szCs w:val="18"/>
              </w:rPr>
              <w:t>PZU</w:t>
            </w:r>
            <w:r w:rsidR="00443B90" w:rsidRPr="00443B90">
              <w:rPr>
                <w:sz w:val="18"/>
                <w:szCs w:val="18"/>
              </w:rPr>
              <w:t xml:space="preserve"> na</w:t>
            </w:r>
            <w:r w:rsidRPr="00443B90">
              <w:rPr>
                <w:sz w:val="18"/>
                <w:szCs w:val="18"/>
              </w:rPr>
              <w:t xml:space="preserve"> Życie S.A. </w:t>
            </w:r>
          </w:p>
          <w:p w:rsidR="00B97F1D" w:rsidRPr="00443B90" w:rsidRDefault="00B97F1D" w:rsidP="00B97F1D">
            <w:pPr>
              <w:rPr>
                <w:sz w:val="18"/>
                <w:szCs w:val="18"/>
              </w:rPr>
            </w:pPr>
            <w:r w:rsidRPr="00443B90">
              <w:rPr>
                <w:sz w:val="18"/>
                <w:szCs w:val="18"/>
              </w:rPr>
              <w:t>00-133 Warszawa ul. Jana Pawła II 24</w:t>
            </w:r>
          </w:p>
          <w:p w:rsidR="00B97F1D" w:rsidRPr="00443B90" w:rsidRDefault="00B97F1D" w:rsidP="00B97F1D">
            <w:pPr>
              <w:rPr>
                <w:sz w:val="18"/>
                <w:szCs w:val="18"/>
              </w:rPr>
            </w:pPr>
            <w:r w:rsidRPr="00443B90">
              <w:rPr>
                <w:sz w:val="18"/>
                <w:szCs w:val="18"/>
              </w:rPr>
              <w:t>Adres korespondencyjny:</w:t>
            </w:r>
          </w:p>
          <w:p w:rsidR="00443B90" w:rsidRPr="00443B90" w:rsidRDefault="005003B6" w:rsidP="00B97F1D">
            <w:pPr>
              <w:rPr>
                <w:sz w:val="18"/>
                <w:szCs w:val="18"/>
              </w:rPr>
            </w:pPr>
            <w:r w:rsidRPr="00443B90">
              <w:rPr>
                <w:sz w:val="18"/>
                <w:szCs w:val="18"/>
              </w:rPr>
              <w:t xml:space="preserve">PZU </w:t>
            </w:r>
            <w:r w:rsidR="00443B90" w:rsidRPr="00443B90">
              <w:rPr>
                <w:sz w:val="18"/>
                <w:szCs w:val="18"/>
              </w:rPr>
              <w:t xml:space="preserve">na </w:t>
            </w:r>
            <w:r w:rsidRPr="00443B90">
              <w:rPr>
                <w:sz w:val="18"/>
                <w:szCs w:val="18"/>
              </w:rPr>
              <w:t xml:space="preserve">Życie SA </w:t>
            </w:r>
          </w:p>
          <w:p w:rsidR="00B97F1D" w:rsidRPr="00443B90" w:rsidRDefault="00934FDC" w:rsidP="00B97F1D">
            <w:pPr>
              <w:rPr>
                <w:sz w:val="18"/>
                <w:szCs w:val="18"/>
              </w:rPr>
            </w:pPr>
            <w:r w:rsidRPr="00443B90">
              <w:rPr>
                <w:sz w:val="18"/>
                <w:szCs w:val="18"/>
              </w:rPr>
              <w:t xml:space="preserve">Oddział </w:t>
            </w:r>
            <w:r w:rsidR="00443B90" w:rsidRPr="00443B90">
              <w:rPr>
                <w:sz w:val="18"/>
                <w:szCs w:val="18"/>
              </w:rPr>
              <w:t>Korporacyjny</w:t>
            </w:r>
          </w:p>
          <w:p w:rsidR="005003B6" w:rsidRPr="00443B90" w:rsidRDefault="005003B6" w:rsidP="00B97F1D">
            <w:pPr>
              <w:rPr>
                <w:sz w:val="18"/>
                <w:szCs w:val="18"/>
              </w:rPr>
            </w:pPr>
            <w:r w:rsidRPr="00443B90">
              <w:rPr>
                <w:sz w:val="18"/>
                <w:szCs w:val="18"/>
              </w:rPr>
              <w:t>Pion Sprzedaży</w:t>
            </w:r>
          </w:p>
          <w:p w:rsidR="00B97F1D" w:rsidRPr="00443B90" w:rsidRDefault="00934FDC" w:rsidP="00B97F1D">
            <w:pPr>
              <w:rPr>
                <w:sz w:val="18"/>
                <w:szCs w:val="18"/>
              </w:rPr>
            </w:pPr>
            <w:r w:rsidRPr="00443B90">
              <w:rPr>
                <w:sz w:val="18"/>
                <w:szCs w:val="18"/>
              </w:rPr>
              <w:t xml:space="preserve">ul. Królewiecka 1, 09-400 Płock </w:t>
            </w:r>
          </w:p>
        </w:tc>
        <w:tc>
          <w:tcPr>
            <w:tcW w:w="707" w:type="pct"/>
            <w:vAlign w:val="center"/>
          </w:tcPr>
          <w:p w:rsidR="00B97F1D" w:rsidRPr="00443B90" w:rsidRDefault="00443B90" w:rsidP="006D61F9">
            <w:pPr>
              <w:pStyle w:val="Akapitzlist"/>
              <w:ind w:left="0"/>
              <w:jc w:val="right"/>
              <w:rPr>
                <w:sz w:val="18"/>
                <w:szCs w:val="18"/>
              </w:rPr>
            </w:pPr>
            <w:r w:rsidRPr="00443B90">
              <w:rPr>
                <w:sz w:val="18"/>
                <w:szCs w:val="18"/>
              </w:rPr>
              <w:t>931 104,00</w:t>
            </w:r>
            <w:r w:rsidR="00B97F1D" w:rsidRPr="00443B90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680" w:type="pct"/>
            <w:vAlign w:val="center"/>
          </w:tcPr>
          <w:p w:rsidR="00B97F1D" w:rsidRPr="00443B90" w:rsidRDefault="00B97F1D" w:rsidP="006A0B31">
            <w:pPr>
              <w:pStyle w:val="Akapitzlist"/>
              <w:ind w:left="0"/>
              <w:rPr>
                <w:sz w:val="18"/>
                <w:szCs w:val="18"/>
              </w:rPr>
            </w:pPr>
            <w:r w:rsidRPr="00443B90">
              <w:rPr>
                <w:sz w:val="18"/>
                <w:szCs w:val="18"/>
              </w:rPr>
              <w:t>01.</w:t>
            </w:r>
            <w:r w:rsidR="006A0B31" w:rsidRPr="00443B90">
              <w:rPr>
                <w:sz w:val="18"/>
                <w:szCs w:val="18"/>
              </w:rPr>
              <w:t>03</w:t>
            </w:r>
            <w:r w:rsidRPr="00443B90">
              <w:rPr>
                <w:sz w:val="18"/>
                <w:szCs w:val="18"/>
              </w:rPr>
              <w:t>.201</w:t>
            </w:r>
            <w:r w:rsidR="006A0B31" w:rsidRPr="00443B90">
              <w:rPr>
                <w:sz w:val="18"/>
                <w:szCs w:val="18"/>
              </w:rPr>
              <w:t>9</w:t>
            </w:r>
            <w:r w:rsidRPr="00443B90">
              <w:rPr>
                <w:sz w:val="18"/>
                <w:szCs w:val="18"/>
              </w:rPr>
              <w:t xml:space="preserve">r. – </w:t>
            </w:r>
            <w:r w:rsidR="006A0B31" w:rsidRPr="00443B90">
              <w:rPr>
                <w:sz w:val="18"/>
                <w:szCs w:val="18"/>
              </w:rPr>
              <w:t>28</w:t>
            </w:r>
            <w:r w:rsidRPr="00443B90">
              <w:rPr>
                <w:sz w:val="18"/>
                <w:szCs w:val="18"/>
              </w:rPr>
              <w:t>.0</w:t>
            </w:r>
            <w:r w:rsidR="006A0B31" w:rsidRPr="00443B90">
              <w:rPr>
                <w:sz w:val="18"/>
                <w:szCs w:val="18"/>
              </w:rPr>
              <w:t>2</w:t>
            </w:r>
            <w:r w:rsidRPr="00443B90">
              <w:rPr>
                <w:sz w:val="18"/>
                <w:szCs w:val="18"/>
              </w:rPr>
              <w:t>.202</w:t>
            </w:r>
            <w:r w:rsidR="006A0B31" w:rsidRPr="00443B90">
              <w:rPr>
                <w:sz w:val="18"/>
                <w:szCs w:val="18"/>
              </w:rPr>
              <w:t>1</w:t>
            </w:r>
            <w:r w:rsidRPr="00443B90">
              <w:rPr>
                <w:sz w:val="18"/>
                <w:szCs w:val="18"/>
              </w:rPr>
              <w:t>r.</w:t>
            </w:r>
          </w:p>
        </w:tc>
        <w:tc>
          <w:tcPr>
            <w:tcW w:w="511" w:type="pct"/>
            <w:vAlign w:val="center"/>
          </w:tcPr>
          <w:p w:rsidR="00B97F1D" w:rsidRPr="00443B90" w:rsidRDefault="00B97F1D" w:rsidP="007A45B4">
            <w:pPr>
              <w:pStyle w:val="Akapitzlist"/>
              <w:ind w:left="0"/>
              <w:rPr>
                <w:sz w:val="18"/>
                <w:szCs w:val="18"/>
              </w:rPr>
            </w:pPr>
            <w:r w:rsidRPr="00443B90">
              <w:rPr>
                <w:sz w:val="18"/>
                <w:szCs w:val="18"/>
              </w:rPr>
              <w:t>Nie dotyczy</w:t>
            </w:r>
          </w:p>
        </w:tc>
        <w:tc>
          <w:tcPr>
            <w:tcW w:w="783" w:type="pct"/>
            <w:vAlign w:val="center"/>
          </w:tcPr>
          <w:p w:rsidR="00B97F1D" w:rsidRPr="00443B90" w:rsidRDefault="00B97F1D" w:rsidP="00443B90">
            <w:pPr>
              <w:pStyle w:val="Akapitzlist"/>
              <w:ind w:left="0"/>
              <w:rPr>
                <w:sz w:val="18"/>
                <w:szCs w:val="18"/>
              </w:rPr>
            </w:pPr>
            <w:r w:rsidRPr="00443B90">
              <w:rPr>
                <w:sz w:val="18"/>
                <w:szCs w:val="18"/>
              </w:rPr>
              <w:t>Przelewem</w:t>
            </w:r>
            <w:r w:rsidR="00443B90">
              <w:rPr>
                <w:sz w:val="18"/>
                <w:szCs w:val="18"/>
              </w:rPr>
              <w:t>,</w:t>
            </w:r>
            <w:r w:rsidRPr="00443B90">
              <w:rPr>
                <w:sz w:val="18"/>
                <w:szCs w:val="18"/>
              </w:rPr>
              <w:t xml:space="preserve"> </w:t>
            </w:r>
            <w:r w:rsidRPr="00443B90">
              <w:rPr>
                <w:rFonts w:ascii="Calibri" w:eastAsia="Calibri" w:hAnsi="Calibri" w:cs="Times New Roman"/>
                <w:sz w:val="18"/>
                <w:szCs w:val="18"/>
              </w:rPr>
              <w:t>w </w:t>
            </w:r>
            <w:r w:rsidR="00443B90">
              <w:rPr>
                <w:rFonts w:ascii="Calibri" w:eastAsia="Calibri" w:hAnsi="Calibri" w:cs="Times New Roman"/>
                <w:sz w:val="18"/>
                <w:szCs w:val="18"/>
              </w:rPr>
              <w:t>24</w:t>
            </w:r>
            <w:r w:rsidRPr="00443B90">
              <w:rPr>
                <w:rFonts w:ascii="Calibri" w:eastAsia="Calibri" w:hAnsi="Calibri" w:cs="Times New Roman"/>
                <w:sz w:val="18"/>
                <w:szCs w:val="18"/>
              </w:rPr>
              <w:t xml:space="preserve"> miesięcznych ratach </w:t>
            </w:r>
          </w:p>
        </w:tc>
      </w:tr>
    </w:tbl>
    <w:p w:rsidR="00443B90" w:rsidRDefault="00443B90" w:rsidP="001307CE">
      <w:pPr>
        <w:spacing w:after="0" w:line="240" w:lineRule="auto"/>
        <w:ind w:left="142"/>
        <w:rPr>
          <w:rFonts w:ascii="Calibri" w:eastAsia="Times New Roman" w:hAnsi="Calibri" w:cs="Times New Roman"/>
          <w:b/>
        </w:rPr>
      </w:pPr>
    </w:p>
    <w:sectPr w:rsidR="00443B90" w:rsidSect="00560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D6C3F6"/>
    <w:lvl w:ilvl="0">
      <w:numFmt w:val="bullet"/>
      <w:lvlText w:val="*"/>
      <w:lvlJc w:val="left"/>
    </w:lvl>
  </w:abstractNum>
  <w:abstractNum w:abstractNumId="1">
    <w:nsid w:val="11B20749"/>
    <w:multiLevelType w:val="multilevel"/>
    <w:tmpl w:val="DD76A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>
    <w:nsid w:val="6BBB2835"/>
    <w:multiLevelType w:val="hybridMultilevel"/>
    <w:tmpl w:val="5230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>
    <w:useFELayout/>
  </w:compat>
  <w:rsids>
    <w:rsidRoot w:val="007A45B4"/>
    <w:rsid w:val="00035A55"/>
    <w:rsid w:val="00087FFD"/>
    <w:rsid w:val="000F1BF0"/>
    <w:rsid w:val="000F45FF"/>
    <w:rsid w:val="001307CE"/>
    <w:rsid w:val="001308BA"/>
    <w:rsid w:val="00164F2C"/>
    <w:rsid w:val="001C7B0A"/>
    <w:rsid w:val="003037B1"/>
    <w:rsid w:val="00394B9A"/>
    <w:rsid w:val="004356C2"/>
    <w:rsid w:val="00443B90"/>
    <w:rsid w:val="004C073E"/>
    <w:rsid w:val="004C5715"/>
    <w:rsid w:val="005003B6"/>
    <w:rsid w:val="00507A53"/>
    <w:rsid w:val="00507C86"/>
    <w:rsid w:val="00556E05"/>
    <w:rsid w:val="00560199"/>
    <w:rsid w:val="0059093B"/>
    <w:rsid w:val="005B2904"/>
    <w:rsid w:val="005D5462"/>
    <w:rsid w:val="005E5319"/>
    <w:rsid w:val="00662EB5"/>
    <w:rsid w:val="00663AEC"/>
    <w:rsid w:val="006A0B31"/>
    <w:rsid w:val="006D61F9"/>
    <w:rsid w:val="007A45B4"/>
    <w:rsid w:val="007F314B"/>
    <w:rsid w:val="00827201"/>
    <w:rsid w:val="00855A84"/>
    <w:rsid w:val="008A036B"/>
    <w:rsid w:val="00912AEE"/>
    <w:rsid w:val="00915CA4"/>
    <w:rsid w:val="00934FDC"/>
    <w:rsid w:val="009E2786"/>
    <w:rsid w:val="009E385E"/>
    <w:rsid w:val="00AA2C42"/>
    <w:rsid w:val="00AB4C50"/>
    <w:rsid w:val="00AF277C"/>
    <w:rsid w:val="00B62193"/>
    <w:rsid w:val="00B97F1D"/>
    <w:rsid w:val="00BE444B"/>
    <w:rsid w:val="00C22EE6"/>
    <w:rsid w:val="00CB565D"/>
    <w:rsid w:val="00CD4BD6"/>
    <w:rsid w:val="00D602E8"/>
    <w:rsid w:val="00DC2F0B"/>
    <w:rsid w:val="00E57FA7"/>
    <w:rsid w:val="00EE2967"/>
    <w:rsid w:val="00F337F8"/>
    <w:rsid w:val="00F73572"/>
    <w:rsid w:val="00F9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AEE"/>
  </w:style>
  <w:style w:type="paragraph" w:styleId="Nagwek2">
    <w:name w:val="heading 2"/>
    <w:basedOn w:val="Normalny"/>
    <w:next w:val="Normalny"/>
    <w:link w:val="Nagwek2Znak"/>
    <w:qFormat/>
    <w:rsid w:val="007A45B4"/>
    <w:pPr>
      <w:keepNext/>
      <w:spacing w:after="0" w:line="240" w:lineRule="auto"/>
      <w:ind w:left="5954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A45B4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A45B4"/>
    <w:pPr>
      <w:ind w:left="720"/>
      <w:contextualSpacing/>
    </w:pPr>
  </w:style>
  <w:style w:type="table" w:styleId="Tabela-Siatka">
    <w:name w:val="Table Grid"/>
    <w:basedOn w:val="Standardowy"/>
    <w:uiPriority w:val="59"/>
    <w:rsid w:val="007A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29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9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9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9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9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967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934F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A45B4"/>
    <w:pPr>
      <w:keepNext/>
      <w:spacing w:after="0" w:line="240" w:lineRule="auto"/>
      <w:ind w:left="5954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A45B4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A45B4"/>
    <w:pPr>
      <w:ind w:left="720"/>
      <w:contextualSpacing/>
    </w:pPr>
  </w:style>
  <w:style w:type="table" w:styleId="Tabela-Siatka">
    <w:name w:val="Table Grid"/>
    <w:basedOn w:val="Standardowy"/>
    <w:uiPriority w:val="59"/>
    <w:rsid w:val="007A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29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9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9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9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9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967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934F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0E433-32CC-4BFC-94D4-C7CD28E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a.stasz.nazar@gmail.com</dc:creator>
  <cp:lastModifiedBy>A.Mikołajczyk</cp:lastModifiedBy>
  <cp:revision>2</cp:revision>
  <cp:lastPrinted>2017-08-02T12:32:00Z</cp:lastPrinted>
  <dcterms:created xsi:type="dcterms:W3CDTF">2019-01-21T12:53:00Z</dcterms:created>
  <dcterms:modified xsi:type="dcterms:W3CDTF">2019-01-21T12:53:00Z</dcterms:modified>
</cp:coreProperties>
</file>